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700CA" w14:textId="77777777" w:rsidR="006614E5" w:rsidRDefault="006614E5" w:rsidP="006614E5">
      <w:pPr>
        <w:shd w:val="clear" w:color="auto" w:fill="FFFFFF"/>
        <w:rPr>
          <w:rFonts w:ascii="Calibri" w:hAnsi="Calibri" w:cs="Calibri"/>
        </w:rPr>
      </w:pPr>
      <w:r>
        <w:rPr>
          <w:noProof/>
        </w:rPr>
        <w:drawing>
          <wp:anchor distT="0" distB="0" distL="114300" distR="114300" simplePos="0" relativeHeight="251659264" behindDoc="1" locked="0" layoutInCell="1" allowOverlap="1" wp14:anchorId="7EA05B42" wp14:editId="68D9F7BF">
            <wp:simplePos x="0" y="0"/>
            <wp:positionH relativeFrom="margin">
              <wp:posOffset>833755</wp:posOffset>
            </wp:positionH>
            <wp:positionV relativeFrom="paragraph">
              <wp:posOffset>553</wp:posOffset>
            </wp:positionV>
            <wp:extent cx="4064635" cy="2362200"/>
            <wp:effectExtent l="0" t="0" r="0" b="0"/>
            <wp:wrapTight wrapText="bothSides">
              <wp:wrapPolygon edited="0">
                <wp:start x="4960" y="0"/>
                <wp:lineTo x="0" y="4877"/>
                <wp:lineTo x="0" y="16374"/>
                <wp:lineTo x="202" y="16897"/>
                <wp:lineTo x="4960" y="21426"/>
                <wp:lineTo x="5770" y="21426"/>
                <wp:lineTo x="10528" y="16723"/>
                <wp:lineTo x="16704" y="16374"/>
                <wp:lineTo x="17109" y="14981"/>
                <wp:lineTo x="16602" y="13935"/>
                <wp:lineTo x="21462" y="12194"/>
                <wp:lineTo x="21462" y="9755"/>
                <wp:lineTo x="16299" y="8361"/>
                <wp:lineTo x="17514" y="8013"/>
                <wp:lineTo x="17210" y="5923"/>
                <wp:lineTo x="13970" y="5400"/>
                <wp:lineTo x="12654" y="4529"/>
                <wp:lineTo x="8605" y="2787"/>
                <wp:lineTo x="5770" y="0"/>
                <wp:lineTo x="4960" y="0"/>
              </wp:wrapPolygon>
            </wp:wrapTight>
            <wp:docPr id="1" name="Picture 1" descr="A logo with colorful tri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colorful triangl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64635" cy="2362200"/>
                    </a:xfrm>
                    <a:prstGeom prst="rect">
                      <a:avLst/>
                    </a:prstGeom>
                    <a:noFill/>
                  </pic:spPr>
                </pic:pic>
              </a:graphicData>
            </a:graphic>
            <wp14:sizeRelH relativeFrom="margin">
              <wp14:pctWidth>0</wp14:pctWidth>
            </wp14:sizeRelH>
            <wp14:sizeRelV relativeFrom="margin">
              <wp14:pctHeight>0</wp14:pctHeight>
            </wp14:sizeRelV>
          </wp:anchor>
        </w:drawing>
      </w:r>
    </w:p>
    <w:p w14:paraId="1455F917" w14:textId="5F95AB94" w:rsidR="006614E5" w:rsidRDefault="006614E5" w:rsidP="006614E5">
      <w:pPr>
        <w:jc w:val="both"/>
        <w:rPr>
          <w:rFonts w:cstheme="minorHAnsi"/>
          <w:b/>
          <w:color w:val="501549" w:themeColor="accent5" w:themeShade="80"/>
        </w:rPr>
      </w:pPr>
    </w:p>
    <w:sdt>
      <w:sdtPr>
        <w:rPr>
          <w:rFonts w:ascii="Arial" w:eastAsia="Arial" w:hAnsi="Arial" w:cs="Arial"/>
          <w:color w:val="000000"/>
          <w:spacing w:val="-10"/>
          <w:kern w:val="28"/>
          <w:szCs w:val="24"/>
          <w:highlight w:val="darkGreen"/>
          <w:lang w:eastAsia="en-GB"/>
        </w:rPr>
        <w:id w:val="-2056227770"/>
        <w:docPartObj>
          <w:docPartGallery w:val="Cover Pages"/>
          <w:docPartUnique/>
        </w:docPartObj>
      </w:sdtPr>
      <w:sdtEndPr>
        <w:rPr>
          <w:rFonts w:asciiTheme="minorHAnsi" w:eastAsiaTheme="minorHAnsi" w:hAnsiTheme="minorHAnsi" w:cstheme="minorBidi"/>
          <w:b/>
          <w:color w:val="auto"/>
          <w:spacing w:val="0"/>
          <w:kern w:val="0"/>
          <w:sz w:val="32"/>
          <w:highlight w:val="none"/>
          <w:lang w:eastAsia="en-US"/>
        </w:rPr>
      </w:sdtEndPr>
      <w:sdtContent>
        <w:p w14:paraId="41419835" w14:textId="77777777" w:rsidR="006614E5" w:rsidRPr="00A774A6" w:rsidRDefault="006614E5" w:rsidP="006614E5">
          <w:pPr>
            <w:pStyle w:val="NoSpacing"/>
            <w:rPr>
              <w:color w:val="156082" w:themeColor="accent1"/>
            </w:rPr>
          </w:pPr>
        </w:p>
        <w:p w14:paraId="0C791395" w14:textId="06522F7D" w:rsidR="006614E5" w:rsidRDefault="006614E5" w:rsidP="006614E5">
          <w:pPr>
            <w:rPr>
              <w:rFonts w:cstheme="minorHAnsi"/>
              <w:sz w:val="36"/>
              <w:szCs w:val="36"/>
            </w:rPr>
          </w:pPr>
        </w:p>
        <w:p w14:paraId="1BF0E4F1" w14:textId="3EDE1D47" w:rsidR="006614E5" w:rsidRDefault="006614E5" w:rsidP="006614E5">
          <w:pPr>
            <w:rPr>
              <w:rFonts w:cstheme="minorHAnsi"/>
              <w:sz w:val="36"/>
              <w:szCs w:val="36"/>
            </w:rPr>
          </w:pPr>
        </w:p>
        <w:p w14:paraId="038BB2AB" w14:textId="1494A333" w:rsidR="006614E5" w:rsidRPr="003602B0" w:rsidRDefault="006614E5" w:rsidP="006614E5">
          <w:pPr>
            <w:rPr>
              <w:rFonts w:cstheme="minorHAnsi"/>
              <w:sz w:val="36"/>
              <w:szCs w:val="36"/>
            </w:rPr>
          </w:pPr>
        </w:p>
        <w:p w14:paraId="2151F7AE" w14:textId="54165BB6" w:rsidR="006614E5" w:rsidRPr="003602B0" w:rsidRDefault="006614E5" w:rsidP="006614E5">
          <w:pPr>
            <w:rPr>
              <w:rFonts w:cstheme="minorHAnsi"/>
              <w:sz w:val="36"/>
              <w:szCs w:val="36"/>
            </w:rPr>
          </w:pPr>
          <w:r w:rsidRPr="003602B0">
            <w:rPr>
              <w:rFonts w:cstheme="minorHAnsi"/>
              <w:sz w:val="36"/>
              <w:szCs w:val="36"/>
            </w:rPr>
            <w:tab/>
            <w:t xml:space="preserve"> </w:t>
          </w:r>
        </w:p>
        <w:p w14:paraId="60979278" w14:textId="010A6ECC" w:rsidR="006614E5" w:rsidRDefault="006614E5" w:rsidP="006614E5">
          <w:pPr>
            <w:pStyle w:val="Title"/>
            <w:jc w:val="center"/>
            <w:rPr>
              <w:rFonts w:asciiTheme="minorHAnsi" w:hAnsiTheme="minorHAnsi" w:cstheme="minorHAnsi"/>
              <w:bCs/>
              <w:sz w:val="28"/>
              <w:szCs w:val="28"/>
            </w:rPr>
          </w:pPr>
        </w:p>
        <w:p w14:paraId="31DAF1A4" w14:textId="5A8BA5B4" w:rsidR="006614E5" w:rsidRDefault="006614E5" w:rsidP="006614E5">
          <w:pPr>
            <w:jc w:val="center"/>
            <w:rPr>
              <w:rFonts w:eastAsia="Times New Roman" w:cstheme="minorHAnsi"/>
              <w:b/>
              <w:sz w:val="52"/>
              <w:szCs w:val="52"/>
            </w:rPr>
          </w:pPr>
        </w:p>
        <w:p w14:paraId="3774F792" w14:textId="59770D9E" w:rsidR="006614E5" w:rsidRDefault="006614E5" w:rsidP="006614E5">
          <w:pPr>
            <w:jc w:val="center"/>
            <w:rPr>
              <w:rFonts w:eastAsia="Times New Roman" w:cstheme="minorHAnsi"/>
              <w:b/>
              <w:sz w:val="52"/>
              <w:szCs w:val="52"/>
            </w:rPr>
          </w:pPr>
        </w:p>
        <w:p w14:paraId="1D4A7176" w14:textId="2B6230B0" w:rsidR="006614E5" w:rsidRDefault="006614E5" w:rsidP="006614E5">
          <w:pPr>
            <w:jc w:val="center"/>
            <w:rPr>
              <w:rFonts w:eastAsia="Times New Roman" w:cstheme="minorHAnsi"/>
              <w:b/>
              <w:sz w:val="52"/>
              <w:szCs w:val="52"/>
            </w:rPr>
          </w:pPr>
          <w:r w:rsidRPr="004D5156">
            <w:rPr>
              <w:rFonts w:cstheme="minorHAnsi"/>
              <w:noProof/>
              <w:color w:val="156082" w:themeColor="accent1"/>
              <w:sz w:val="24"/>
            </w:rPr>
            <mc:AlternateContent>
              <mc:Choice Requires="wps">
                <w:drawing>
                  <wp:anchor distT="0" distB="0" distL="114300" distR="114300" simplePos="0" relativeHeight="251661312" behindDoc="0" locked="0" layoutInCell="1" allowOverlap="1" wp14:anchorId="0D02557F" wp14:editId="23BC3EC4">
                    <wp:simplePos x="0" y="0"/>
                    <wp:positionH relativeFrom="margin">
                      <wp:posOffset>-81115</wp:posOffset>
                    </wp:positionH>
                    <wp:positionV relativeFrom="paragraph">
                      <wp:posOffset>192267</wp:posOffset>
                    </wp:positionV>
                    <wp:extent cx="57626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5762625" cy="190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DE3997"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4pt,15.15pt" to="447.35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" strokecolor="#156082 [3204]" strokeweight="1.5pt">
                    <v:stroke joinstyle="miter"/>
                    <w10:wrap anchorx="margin"/>
                  </v:line>
                </w:pict>
              </mc:Fallback>
            </mc:AlternateContent>
          </w:r>
        </w:p>
        <w:p w14:paraId="63422C9A" w14:textId="3163BB2A" w:rsidR="006614E5" w:rsidRDefault="006614E5" w:rsidP="006614E5">
          <w:pPr>
            <w:spacing w:after="0" w:line="449" w:lineRule="auto"/>
            <w:ind w:left="0" w:right="9302" w:firstLine="0"/>
            <w:jc w:val="both"/>
          </w:pPr>
        </w:p>
        <w:p w14:paraId="7CB60E92" w14:textId="5E20133A" w:rsidR="006614E5" w:rsidRDefault="006614E5" w:rsidP="006614E5">
          <w:pPr>
            <w:spacing w:after="436" w:line="259" w:lineRule="auto"/>
            <w:ind w:left="0" w:firstLine="0"/>
            <w:jc w:val="center"/>
          </w:pPr>
          <w:r>
            <w:rPr>
              <w:b/>
              <w:color w:val="153D63"/>
              <w:sz w:val="48"/>
            </w:rPr>
            <w:t>Privacy notice for the workforce</w:t>
          </w:r>
        </w:p>
        <w:p w14:paraId="3BF6CFFC" w14:textId="77AEA2CE" w:rsidR="006614E5" w:rsidRPr="00942523" w:rsidRDefault="006614E5" w:rsidP="006614E5">
          <w:pPr>
            <w:spacing w:before="240" w:line="276" w:lineRule="auto"/>
            <w:jc w:val="center"/>
            <w:rPr>
              <w:rFonts w:eastAsia="Times New Roman"/>
              <w:b/>
              <w:bCs/>
              <w:sz w:val="36"/>
              <w:szCs w:val="36"/>
            </w:rPr>
          </w:pPr>
          <w:r>
            <w:rPr>
              <w:rFonts w:eastAsia="Times New Roman"/>
              <w:b/>
              <w:bCs/>
              <w:sz w:val="36"/>
              <w:szCs w:val="36"/>
            </w:rPr>
            <w:t xml:space="preserve">Adopted by Kings Education Trust </w:t>
          </w:r>
        </w:p>
        <w:p w14:paraId="0695D509" w14:textId="63527581" w:rsidR="006614E5" w:rsidRDefault="006614E5" w:rsidP="006614E5">
          <w:pPr>
            <w:spacing w:before="240" w:line="276" w:lineRule="auto"/>
            <w:jc w:val="center"/>
            <w:rPr>
              <w:rFonts w:eastAsia="Times New Roman"/>
              <w:b/>
              <w:bCs/>
              <w:sz w:val="36"/>
              <w:szCs w:val="36"/>
            </w:rPr>
          </w:pPr>
          <w:r>
            <w:rPr>
              <w:rFonts w:eastAsia="Times New Roman"/>
              <w:b/>
              <w:bCs/>
              <w:sz w:val="36"/>
              <w:szCs w:val="36"/>
            </w:rPr>
            <w:t>Updated November</w:t>
          </w:r>
          <w:r w:rsidRPr="00942523">
            <w:rPr>
              <w:rFonts w:eastAsia="Times New Roman"/>
              <w:b/>
              <w:bCs/>
              <w:sz w:val="36"/>
              <w:szCs w:val="36"/>
            </w:rPr>
            <w:t xml:space="preserve"> 202</w:t>
          </w:r>
          <w:r>
            <w:rPr>
              <w:rFonts w:eastAsia="Times New Roman"/>
              <w:b/>
              <w:bCs/>
              <w:sz w:val="36"/>
              <w:szCs w:val="36"/>
            </w:rPr>
            <w:t>4</w:t>
          </w:r>
        </w:p>
        <w:p w14:paraId="3D1A6F9E" w14:textId="70886762" w:rsidR="006614E5" w:rsidRPr="00942523" w:rsidRDefault="006614E5" w:rsidP="006614E5">
          <w:pPr>
            <w:jc w:val="center"/>
            <w:rPr>
              <w:sz w:val="18"/>
              <w:szCs w:val="18"/>
            </w:rPr>
          </w:pPr>
        </w:p>
        <w:tbl>
          <w:tblPr>
            <w:tblStyle w:val="TableGrid0"/>
            <w:tblpPr w:leftFromText="180" w:rightFromText="180" w:vertAnchor="text" w:horzAnchor="margin" w:tblpY="544"/>
            <w:tblW w:w="0" w:type="auto"/>
            <w:tblLook w:val="04A0" w:firstRow="1" w:lastRow="0" w:firstColumn="1" w:lastColumn="0" w:noHBand="0" w:noVBand="1"/>
          </w:tblPr>
          <w:tblGrid>
            <w:gridCol w:w="2972"/>
            <w:gridCol w:w="6038"/>
          </w:tblGrid>
          <w:tr w:rsidR="006614E5" w14:paraId="003A5B7E" w14:textId="77777777" w:rsidTr="00017E7D">
            <w:trPr>
              <w:trHeight w:val="558"/>
            </w:trPr>
            <w:tc>
              <w:tcPr>
                <w:tcW w:w="2972" w:type="dxa"/>
                <w:shd w:val="clear" w:color="auto" w:fill="E59EDC" w:themeFill="accent5" w:themeFillTint="66"/>
              </w:tcPr>
              <w:p w14:paraId="684F6D66" w14:textId="7ACB27D4" w:rsidR="006614E5" w:rsidRPr="00017E7D" w:rsidRDefault="006614E5" w:rsidP="00017E7D">
                <w:pPr>
                  <w:rPr>
                    <w:rFonts w:asciiTheme="minorHAnsi" w:hAnsiTheme="minorHAnsi"/>
                  </w:rPr>
                </w:pPr>
                <w:r w:rsidRPr="00017E7D">
                  <w:rPr>
                    <w:rFonts w:asciiTheme="minorHAnsi" w:hAnsiTheme="minorHAnsi"/>
                  </w:rPr>
                  <w:t xml:space="preserve">Policy Level </w:t>
                </w:r>
              </w:p>
            </w:tc>
            <w:tc>
              <w:tcPr>
                <w:tcW w:w="6038" w:type="dxa"/>
                <w:shd w:val="clear" w:color="auto" w:fill="E59EDC" w:themeFill="accent5" w:themeFillTint="66"/>
              </w:tcPr>
              <w:p w14:paraId="4A24C8DB" w14:textId="7F3A56B9" w:rsidR="006614E5" w:rsidRPr="00017E7D" w:rsidRDefault="006614E5" w:rsidP="00453469">
                <w:pPr>
                  <w:rPr>
                    <w:rFonts w:asciiTheme="minorHAnsi" w:hAnsiTheme="minorHAnsi"/>
                  </w:rPr>
                </w:pPr>
                <w:r w:rsidRPr="00017E7D">
                  <w:rPr>
                    <w:rFonts w:asciiTheme="minorHAnsi" w:hAnsiTheme="minorHAnsi"/>
                  </w:rPr>
                  <w:t>Statutory Policy</w:t>
                </w:r>
              </w:p>
            </w:tc>
          </w:tr>
          <w:tr w:rsidR="006614E5" w14:paraId="51BC70E0" w14:textId="77777777" w:rsidTr="00453469">
            <w:tc>
              <w:tcPr>
                <w:tcW w:w="2972" w:type="dxa"/>
              </w:tcPr>
              <w:p w14:paraId="59D4B3C2" w14:textId="77777777" w:rsidR="006614E5" w:rsidRPr="00017E7D" w:rsidRDefault="006614E5" w:rsidP="00453469">
                <w:pPr>
                  <w:rPr>
                    <w:rFonts w:asciiTheme="minorHAnsi" w:hAnsiTheme="minorHAnsi"/>
                  </w:rPr>
                </w:pPr>
                <w:r w:rsidRPr="00017E7D">
                  <w:rPr>
                    <w:rFonts w:asciiTheme="minorHAnsi" w:hAnsiTheme="minorHAnsi"/>
                  </w:rPr>
                  <w:t>Schools</w:t>
                </w:r>
              </w:p>
            </w:tc>
            <w:tc>
              <w:tcPr>
                <w:tcW w:w="6038" w:type="dxa"/>
              </w:tcPr>
              <w:p w14:paraId="50010227" w14:textId="42EDA15D" w:rsidR="006614E5" w:rsidRPr="00017E7D" w:rsidRDefault="006614E5" w:rsidP="00453469">
                <w:pPr>
                  <w:rPr>
                    <w:rFonts w:asciiTheme="minorHAnsi" w:hAnsiTheme="minorHAnsi"/>
                  </w:rPr>
                </w:pPr>
                <w:r w:rsidRPr="00017E7D">
                  <w:rPr>
                    <w:rFonts w:asciiTheme="minorHAnsi" w:hAnsiTheme="minorHAnsi"/>
                  </w:rPr>
                  <w:t xml:space="preserve">Local Policy – The school has adopted this policy relative to its own context, this has been approved by Trustees  and the Local Advisory Committee. </w:t>
                </w:r>
              </w:p>
            </w:tc>
          </w:tr>
          <w:tr w:rsidR="006614E5" w14:paraId="0AB3F952" w14:textId="77777777" w:rsidTr="00453469">
            <w:tc>
              <w:tcPr>
                <w:tcW w:w="2972" w:type="dxa"/>
              </w:tcPr>
              <w:p w14:paraId="454331FE" w14:textId="77777777" w:rsidR="006614E5" w:rsidRPr="00017E7D" w:rsidRDefault="006614E5" w:rsidP="00453469">
                <w:pPr>
                  <w:rPr>
                    <w:rFonts w:asciiTheme="minorHAnsi" w:hAnsiTheme="minorHAnsi" w:cstheme="minorHAnsi"/>
                  </w:rPr>
                </w:pPr>
                <w:r w:rsidRPr="00017E7D">
                  <w:rPr>
                    <w:rFonts w:asciiTheme="minorHAnsi" w:hAnsiTheme="minorHAnsi"/>
                  </w:rPr>
                  <w:t xml:space="preserve">Other related policies and procedures: </w:t>
                </w:r>
              </w:p>
            </w:tc>
            <w:tc>
              <w:tcPr>
                <w:tcW w:w="6038" w:type="dxa"/>
              </w:tcPr>
              <w:p w14:paraId="3DE1B756" w14:textId="17F62896" w:rsidR="006614E5" w:rsidRPr="00017E7D" w:rsidRDefault="006614E5" w:rsidP="00453469">
                <w:pPr>
                  <w:ind w:right="1035"/>
                  <w:textAlignment w:val="baseline"/>
                  <w:rPr>
                    <w:rFonts w:asciiTheme="minorHAnsi" w:eastAsia="Times New Roman" w:hAnsiTheme="minorHAnsi" w:cs="Calibri"/>
                    <w:color w:val="131313"/>
                    <w:lang w:eastAsia="en-GB"/>
                  </w:rPr>
                </w:pPr>
                <w:r w:rsidRPr="00017E7D">
                  <w:rPr>
                    <w:rFonts w:asciiTheme="minorHAnsi" w:eastAsia="Times New Roman" w:hAnsiTheme="minorHAnsi" w:cs="Calibri"/>
                    <w:color w:val="131313"/>
                    <w:lang w:eastAsia="en-GB"/>
                  </w:rPr>
                  <w:t xml:space="preserve">Data Protection Policy </w:t>
                </w:r>
              </w:p>
              <w:p w14:paraId="22BCE010" w14:textId="784AC223" w:rsidR="00725E1F" w:rsidRPr="00017E7D" w:rsidRDefault="00725E1F" w:rsidP="00453469">
                <w:pPr>
                  <w:ind w:right="1035"/>
                  <w:textAlignment w:val="baseline"/>
                  <w:rPr>
                    <w:rFonts w:asciiTheme="minorHAnsi" w:eastAsia="Times New Roman" w:hAnsiTheme="minorHAnsi" w:cs="Calibri"/>
                    <w:color w:val="131313"/>
                    <w:lang w:eastAsia="en-GB"/>
                  </w:rPr>
                </w:pPr>
                <w:r w:rsidRPr="00017E7D">
                  <w:rPr>
                    <w:rFonts w:asciiTheme="minorHAnsi" w:eastAsia="Times New Roman" w:hAnsiTheme="minorHAnsi" w:cs="Calibri"/>
                    <w:color w:val="131313"/>
                    <w:lang w:eastAsia="en-GB"/>
                  </w:rPr>
                  <w:t xml:space="preserve">Freedom of information publication scheme </w:t>
                </w:r>
              </w:p>
              <w:p w14:paraId="174344D2" w14:textId="2FF9DE2A" w:rsidR="006614E5" w:rsidRPr="00017E7D" w:rsidRDefault="00725E1F" w:rsidP="00725E1F">
                <w:pPr>
                  <w:ind w:right="1035"/>
                  <w:textAlignment w:val="baseline"/>
                  <w:rPr>
                    <w:rFonts w:asciiTheme="minorHAnsi" w:eastAsia="Times New Roman" w:hAnsiTheme="minorHAnsi" w:cs="Calibri"/>
                    <w:color w:val="131313"/>
                    <w:lang w:eastAsia="en-GB"/>
                  </w:rPr>
                </w:pPr>
                <w:r w:rsidRPr="00017E7D">
                  <w:rPr>
                    <w:rFonts w:asciiTheme="minorHAnsi" w:eastAsia="Times New Roman" w:hAnsiTheme="minorHAnsi" w:cs="Calibri"/>
                    <w:color w:val="131313"/>
                    <w:lang w:eastAsia="en-GB"/>
                  </w:rPr>
                  <w:t xml:space="preserve">Management of Records </w:t>
                </w:r>
              </w:p>
            </w:tc>
          </w:tr>
        </w:tbl>
        <w:p w14:paraId="357067C7" w14:textId="607BF10C" w:rsidR="006614E5" w:rsidRPr="008B5DB3" w:rsidRDefault="006614E5" w:rsidP="006614E5">
          <w:pPr>
            <w:jc w:val="center"/>
            <w:rPr>
              <w:rFonts w:cstheme="minorHAnsi"/>
              <w:bCs/>
              <w:sz w:val="28"/>
              <w:szCs w:val="28"/>
            </w:rPr>
          </w:pPr>
          <w:r w:rsidRPr="004D5156">
            <w:rPr>
              <w:rFonts w:cstheme="minorHAnsi"/>
              <w:noProof/>
              <w:color w:val="156082" w:themeColor="accent1"/>
            </w:rPr>
            <mc:AlternateContent>
              <mc:Choice Requires="wps">
                <w:drawing>
                  <wp:anchor distT="0" distB="0" distL="114300" distR="114300" simplePos="0" relativeHeight="251662336" behindDoc="0" locked="0" layoutInCell="1" allowOverlap="1" wp14:anchorId="088407DF" wp14:editId="12C3123C">
                    <wp:simplePos x="0" y="0"/>
                    <wp:positionH relativeFrom="margin">
                      <wp:align>left</wp:align>
                    </wp:positionH>
                    <wp:positionV relativeFrom="paragraph">
                      <wp:posOffset>9525</wp:posOffset>
                    </wp:positionV>
                    <wp:extent cx="5762625" cy="1905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5762625" cy="19050"/>
                            </a:xfrm>
                            <a:prstGeom prst="line">
                              <a:avLst/>
                            </a:prstGeom>
                            <a:noFill/>
                            <a:ln w="190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71A0CD" id="Straight Connector 5"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453.7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" strokecolor="#5b9bd5" strokeweight="1.5pt">
                    <v:stroke joinstyle="miter"/>
                    <w10:wrap anchorx="margin"/>
                  </v:line>
                </w:pict>
              </mc:Fallback>
            </mc:AlternateContent>
          </w:r>
        </w:p>
        <w:p w14:paraId="3449FE7B" w14:textId="333C4EDA" w:rsidR="006614E5" w:rsidRDefault="00725E1F" w:rsidP="006614E5">
          <w:pPr>
            <w:pStyle w:val="BodyText"/>
            <w:spacing w:after="200" w:line="360" w:lineRule="auto"/>
            <w:ind w:firstLine="720"/>
            <w:rPr>
              <w:b/>
              <w:sz w:val="32"/>
            </w:rPr>
          </w:pPr>
          <w:r w:rsidRPr="00F32A92">
            <w:rPr>
              <w:rFonts w:ascii="Arial" w:hAnsi="Arial" w:cs="Arial"/>
              <w:noProof/>
              <w:lang w:eastAsia="en-GB"/>
            </w:rPr>
            <w:drawing>
              <wp:anchor distT="0" distB="0" distL="114300" distR="114300" simplePos="0" relativeHeight="251660288" behindDoc="1" locked="0" layoutInCell="1" allowOverlap="1" wp14:anchorId="3559CFE2" wp14:editId="00638B0D">
                <wp:simplePos x="0" y="0"/>
                <wp:positionH relativeFrom="margin">
                  <wp:posOffset>2353945</wp:posOffset>
                </wp:positionH>
                <wp:positionV relativeFrom="margin">
                  <wp:posOffset>7642860</wp:posOffset>
                </wp:positionV>
                <wp:extent cx="1111250" cy="736600"/>
                <wp:effectExtent l="0" t="0" r="0" b="6350"/>
                <wp:wrapTight wrapText="bothSides">
                  <wp:wrapPolygon edited="0">
                    <wp:start x="0" y="0"/>
                    <wp:lineTo x="0" y="21228"/>
                    <wp:lineTo x="21106" y="21228"/>
                    <wp:lineTo x="21106" y="0"/>
                    <wp:lineTo x="0" y="0"/>
                  </wp:wrapPolygon>
                </wp:wrapTight>
                <wp:docPr id="309" name="Picture 309"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1250" cy="736600"/>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23E310A9" w14:textId="3B7283F0" w:rsidR="00190BBD" w:rsidRDefault="00190BBD">
      <w:pPr>
        <w:spacing w:after="336" w:line="259" w:lineRule="auto"/>
        <w:ind w:left="0" w:right="2343" w:firstLine="0"/>
        <w:jc w:val="right"/>
      </w:pPr>
    </w:p>
    <w:p w14:paraId="2D6FFB33" w14:textId="09469119" w:rsidR="00190BBD" w:rsidRDefault="006614E5" w:rsidP="006614E5">
      <w:pPr>
        <w:spacing w:after="0" w:line="449" w:lineRule="auto"/>
        <w:ind w:left="0" w:right="9302" w:firstLine="0"/>
        <w:jc w:val="both"/>
        <w:rPr>
          <w:b/>
          <w:color w:val="153D63"/>
          <w:sz w:val="48"/>
        </w:rPr>
      </w:pPr>
      <w:r w:rsidRPr="006614E5">
        <w:rPr>
          <w:b/>
          <w:noProof/>
          <w:color w:val="153D63"/>
          <w:sz w:val="48"/>
        </w:rPr>
        <mc:AlternateContent>
          <mc:Choice Requires="wps">
            <w:drawing>
              <wp:anchor distT="45720" distB="45720" distL="114300" distR="114300" simplePos="0" relativeHeight="251664384" behindDoc="0" locked="0" layoutInCell="1" allowOverlap="1" wp14:anchorId="3112130B" wp14:editId="42508B49">
                <wp:simplePos x="0" y="0"/>
                <wp:positionH relativeFrom="column">
                  <wp:posOffset>1699895</wp:posOffset>
                </wp:positionH>
                <wp:positionV relativeFrom="paragraph">
                  <wp:posOffset>163195</wp:posOffset>
                </wp:positionV>
                <wp:extent cx="2484120" cy="2438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243840"/>
                        </a:xfrm>
                        <a:prstGeom prst="rect">
                          <a:avLst/>
                        </a:prstGeom>
                        <a:solidFill>
                          <a:srgbClr val="FFFFFF"/>
                        </a:solidFill>
                        <a:ln w="9525">
                          <a:noFill/>
                          <a:miter lim="800000"/>
                          <a:headEnd/>
                          <a:tailEnd/>
                        </a:ln>
                      </wps:spPr>
                      <wps:txbx>
                        <w:txbxContent>
                          <w:p w14:paraId="275234BC" w14:textId="212BABAA" w:rsidR="006614E5" w:rsidRPr="006614E5" w:rsidRDefault="006614E5">
                            <w:pPr>
                              <w:rPr>
                                <w:i/>
                                <w:iCs/>
                                <w:color w:val="FF0000"/>
                                <w:sz w:val="14"/>
                                <w:szCs w:val="18"/>
                                <w:lang w:val="en-US"/>
                              </w:rPr>
                            </w:pPr>
                            <w:r w:rsidRPr="006614E5">
                              <w:rPr>
                                <w:i/>
                                <w:iCs/>
                                <w:color w:val="FF0000"/>
                                <w:sz w:val="14"/>
                                <w:szCs w:val="18"/>
                                <w:lang w:val="en-US"/>
                              </w:rPr>
                              <w:t>Aspiring to be our best with kindness, respect and faith.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12130B" id="_x0000_t202" coordsize="21600,21600" o:spt="202" path="m,l,21600r21600,l21600,xe">
                <v:stroke joinstyle="miter"/>
                <v:path gradientshapeok="t" o:connecttype="rect"/>
              </v:shapetype>
              <v:shape id="Text Box 2" o:spid="_x0000_s1026" type="#_x0000_t202" style="position:absolute;left:0;text-align:left;margin-left:133.85pt;margin-top:12.85pt;width:195.6pt;height:19.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" stroked="f">
                <v:textbox>
                  <w:txbxContent>
                    <w:p w14:paraId="275234BC" w14:textId="212BABAA" w:rsidR="006614E5" w:rsidRPr="006614E5" w:rsidRDefault="006614E5">
                      <w:pPr>
                        <w:rPr>
                          <w:i/>
                          <w:iCs/>
                          <w:color w:val="FF0000"/>
                          <w:sz w:val="14"/>
                          <w:szCs w:val="18"/>
                          <w:lang w:val="en-US"/>
                        </w:rPr>
                      </w:pPr>
                      <w:r w:rsidRPr="006614E5">
                        <w:rPr>
                          <w:i/>
                          <w:iCs/>
                          <w:color w:val="FF0000"/>
                          <w:sz w:val="14"/>
                          <w:szCs w:val="18"/>
                          <w:lang w:val="en-US"/>
                        </w:rPr>
                        <w:t>Aspiring to be our best with kindness, respect and faith.</w:t>
                      </w:r>
                    </w:p>
                  </w:txbxContent>
                </v:textbox>
                <w10:wrap type="square"/>
              </v:shape>
            </w:pict>
          </mc:Fallback>
        </mc:AlternateContent>
      </w:r>
      <w:r w:rsidR="00725E1F">
        <w:rPr>
          <w:b/>
          <w:color w:val="153D63"/>
          <w:sz w:val="48"/>
        </w:rPr>
        <w:t xml:space="preserve">  </w:t>
      </w:r>
    </w:p>
    <w:p w14:paraId="61E3E7BF" w14:textId="77777777" w:rsidR="006614E5" w:rsidRPr="00017E7D" w:rsidRDefault="006614E5" w:rsidP="006614E5">
      <w:pPr>
        <w:spacing w:after="0" w:line="449" w:lineRule="auto"/>
        <w:ind w:left="0" w:right="9302" w:firstLine="0"/>
        <w:jc w:val="both"/>
        <w:rPr>
          <w:rFonts w:asciiTheme="minorHAnsi" w:hAnsiTheme="minorHAnsi"/>
        </w:rPr>
      </w:pPr>
    </w:p>
    <w:sdt>
      <w:sdtPr>
        <w:rPr>
          <w:rFonts w:asciiTheme="minorHAnsi" w:hAnsiTheme="minorHAnsi"/>
          <w:b w:val="0"/>
          <w:sz w:val="20"/>
        </w:rPr>
        <w:id w:val="393171397"/>
        <w:docPartObj>
          <w:docPartGallery w:val="Table of Contents"/>
        </w:docPartObj>
      </w:sdtPr>
      <w:sdtContent>
        <w:p w14:paraId="3C048D86" w14:textId="77777777" w:rsidR="00190BBD" w:rsidRPr="00017E7D" w:rsidRDefault="00725E1F">
          <w:pPr>
            <w:pStyle w:val="Heading2"/>
            <w:ind w:left="-5"/>
            <w:rPr>
              <w:rFonts w:asciiTheme="minorHAnsi" w:hAnsiTheme="minorHAnsi"/>
            </w:rPr>
          </w:pPr>
          <w:r w:rsidRPr="00017E7D">
            <w:rPr>
              <w:rFonts w:asciiTheme="minorHAnsi" w:hAnsiTheme="minorHAnsi"/>
            </w:rPr>
            <w:t xml:space="preserve">Contents </w:t>
          </w:r>
        </w:p>
        <w:p w14:paraId="15B617C9" w14:textId="77777777" w:rsidR="00190BBD" w:rsidRPr="00017E7D" w:rsidRDefault="00725E1F">
          <w:pPr>
            <w:pStyle w:val="TOC1"/>
            <w:tabs>
              <w:tab w:val="right" w:leader="dot" w:pos="9435"/>
            </w:tabs>
            <w:rPr>
              <w:rFonts w:asciiTheme="minorHAnsi" w:hAnsiTheme="minorHAnsi"/>
            </w:rPr>
          </w:pPr>
          <w:r w:rsidRPr="00017E7D">
            <w:rPr>
              <w:rFonts w:asciiTheme="minorHAnsi" w:hAnsiTheme="minorHAnsi"/>
            </w:rPr>
            <w:fldChar w:fldCharType="begin"/>
          </w:r>
          <w:r w:rsidRPr="00017E7D">
            <w:rPr>
              <w:rFonts w:asciiTheme="minorHAnsi" w:hAnsiTheme="minorHAnsi"/>
            </w:rPr>
            <w:instrText xml:space="preserve"> TOC \o "1-1" \h \z \u </w:instrText>
          </w:r>
          <w:r w:rsidRPr="00017E7D">
            <w:rPr>
              <w:rFonts w:asciiTheme="minorHAnsi" w:hAnsiTheme="minorHAnsi"/>
            </w:rPr>
            <w:fldChar w:fldCharType="separate"/>
          </w:r>
          <w:hyperlink w:anchor="_Toc9033">
            <w:r w:rsidRPr="00017E7D">
              <w:rPr>
                <w:rFonts w:asciiTheme="minorHAnsi" w:hAnsiTheme="minorHAnsi"/>
              </w:rPr>
              <w:t>1. Introduction</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_Toc9033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3 </w:t>
            </w:r>
            <w:r w:rsidRPr="00017E7D">
              <w:rPr>
                <w:rFonts w:asciiTheme="minorHAnsi" w:hAnsiTheme="minorHAnsi"/>
              </w:rPr>
              <w:fldChar w:fldCharType="end"/>
            </w:r>
          </w:hyperlink>
        </w:p>
        <w:p w14:paraId="05BB4627" w14:textId="77777777" w:rsidR="00190BBD" w:rsidRPr="00017E7D" w:rsidRDefault="00725E1F">
          <w:pPr>
            <w:pStyle w:val="TOC1"/>
            <w:tabs>
              <w:tab w:val="right" w:leader="dot" w:pos="9435"/>
            </w:tabs>
            <w:rPr>
              <w:rFonts w:asciiTheme="minorHAnsi" w:hAnsiTheme="minorHAnsi"/>
            </w:rPr>
          </w:pPr>
          <w:hyperlink w:anchor="_Toc9034">
            <w:r w:rsidRPr="00017E7D">
              <w:rPr>
                <w:rFonts w:asciiTheme="minorHAnsi" w:hAnsiTheme="minorHAnsi"/>
              </w:rPr>
              <w:t>2. The personal data we hold</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_Toc9034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3 </w:t>
            </w:r>
            <w:r w:rsidRPr="00017E7D">
              <w:rPr>
                <w:rFonts w:asciiTheme="minorHAnsi" w:hAnsiTheme="minorHAnsi"/>
              </w:rPr>
              <w:fldChar w:fldCharType="end"/>
            </w:r>
          </w:hyperlink>
        </w:p>
        <w:p w14:paraId="7C7EE842" w14:textId="77777777" w:rsidR="00190BBD" w:rsidRPr="00017E7D" w:rsidRDefault="00725E1F">
          <w:pPr>
            <w:pStyle w:val="TOC1"/>
            <w:tabs>
              <w:tab w:val="right" w:leader="dot" w:pos="9435"/>
            </w:tabs>
            <w:rPr>
              <w:rFonts w:asciiTheme="minorHAnsi" w:hAnsiTheme="minorHAnsi"/>
            </w:rPr>
          </w:pPr>
          <w:hyperlink w:anchor="_Toc9035">
            <w:r w:rsidRPr="00017E7D">
              <w:rPr>
                <w:rFonts w:asciiTheme="minorHAnsi" w:hAnsiTheme="minorHAnsi"/>
              </w:rPr>
              <w:t>3. Why we use this data</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_Toc9035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3 </w:t>
            </w:r>
            <w:r w:rsidRPr="00017E7D">
              <w:rPr>
                <w:rFonts w:asciiTheme="minorHAnsi" w:hAnsiTheme="minorHAnsi"/>
              </w:rPr>
              <w:fldChar w:fldCharType="end"/>
            </w:r>
          </w:hyperlink>
        </w:p>
        <w:p w14:paraId="2BA11E9E" w14:textId="77777777" w:rsidR="00190BBD" w:rsidRPr="00017E7D" w:rsidRDefault="00725E1F">
          <w:pPr>
            <w:pStyle w:val="TOC1"/>
            <w:tabs>
              <w:tab w:val="right" w:leader="dot" w:pos="9435"/>
            </w:tabs>
            <w:rPr>
              <w:rFonts w:asciiTheme="minorHAnsi" w:hAnsiTheme="minorHAnsi"/>
            </w:rPr>
          </w:pPr>
          <w:hyperlink w:anchor="_Toc9036">
            <w:r w:rsidRPr="00017E7D">
              <w:rPr>
                <w:rFonts w:asciiTheme="minorHAnsi" w:hAnsiTheme="minorHAnsi"/>
              </w:rPr>
              <w:t>4. Our lawful basis for using this data</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_Toc9036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4 </w:t>
            </w:r>
            <w:r w:rsidRPr="00017E7D">
              <w:rPr>
                <w:rFonts w:asciiTheme="minorHAnsi" w:hAnsiTheme="minorHAnsi"/>
              </w:rPr>
              <w:fldChar w:fldCharType="end"/>
            </w:r>
          </w:hyperlink>
        </w:p>
        <w:p w14:paraId="5F2069F0" w14:textId="77777777" w:rsidR="00190BBD" w:rsidRPr="00017E7D" w:rsidRDefault="00725E1F">
          <w:pPr>
            <w:pStyle w:val="TOC1"/>
            <w:tabs>
              <w:tab w:val="right" w:leader="dot" w:pos="9435"/>
            </w:tabs>
            <w:rPr>
              <w:rFonts w:asciiTheme="minorHAnsi" w:hAnsiTheme="minorHAnsi"/>
            </w:rPr>
          </w:pPr>
          <w:hyperlink w:anchor="_Toc9037">
            <w:r w:rsidRPr="00017E7D">
              <w:rPr>
                <w:rFonts w:asciiTheme="minorHAnsi" w:hAnsiTheme="minorHAnsi"/>
              </w:rPr>
              <w:t>5. Collecting this data</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_Toc9037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5 </w:t>
            </w:r>
            <w:r w:rsidRPr="00017E7D">
              <w:rPr>
                <w:rFonts w:asciiTheme="minorHAnsi" w:hAnsiTheme="minorHAnsi"/>
              </w:rPr>
              <w:fldChar w:fldCharType="end"/>
            </w:r>
          </w:hyperlink>
        </w:p>
        <w:p w14:paraId="798D1485" w14:textId="77777777" w:rsidR="00190BBD" w:rsidRPr="00017E7D" w:rsidRDefault="00725E1F">
          <w:pPr>
            <w:pStyle w:val="TOC1"/>
            <w:tabs>
              <w:tab w:val="right" w:leader="dot" w:pos="9435"/>
            </w:tabs>
            <w:rPr>
              <w:rFonts w:asciiTheme="minorHAnsi" w:hAnsiTheme="minorHAnsi"/>
            </w:rPr>
          </w:pPr>
          <w:hyperlink w:anchor="_Toc9038">
            <w:r w:rsidRPr="00017E7D">
              <w:rPr>
                <w:rFonts w:asciiTheme="minorHAnsi" w:hAnsiTheme="minorHAnsi"/>
              </w:rPr>
              <w:t>6. How we store this data</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_Toc9038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5 </w:t>
            </w:r>
            <w:r w:rsidRPr="00017E7D">
              <w:rPr>
                <w:rFonts w:asciiTheme="minorHAnsi" w:hAnsiTheme="minorHAnsi"/>
              </w:rPr>
              <w:fldChar w:fldCharType="end"/>
            </w:r>
          </w:hyperlink>
        </w:p>
        <w:p w14:paraId="34592795" w14:textId="77777777" w:rsidR="00190BBD" w:rsidRPr="00017E7D" w:rsidRDefault="00725E1F">
          <w:pPr>
            <w:pStyle w:val="TOC1"/>
            <w:tabs>
              <w:tab w:val="right" w:leader="dot" w:pos="9435"/>
            </w:tabs>
            <w:rPr>
              <w:rFonts w:asciiTheme="minorHAnsi" w:hAnsiTheme="minorHAnsi"/>
            </w:rPr>
          </w:pPr>
          <w:hyperlink w:anchor="_Toc9039">
            <w:r w:rsidRPr="00017E7D">
              <w:rPr>
                <w:rFonts w:asciiTheme="minorHAnsi" w:hAnsiTheme="minorHAnsi"/>
              </w:rPr>
              <w:t>7. Who we share data with</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_Toc9039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5 </w:t>
            </w:r>
            <w:r w:rsidRPr="00017E7D">
              <w:rPr>
                <w:rFonts w:asciiTheme="minorHAnsi" w:hAnsiTheme="minorHAnsi"/>
              </w:rPr>
              <w:fldChar w:fldCharType="end"/>
            </w:r>
          </w:hyperlink>
        </w:p>
        <w:p w14:paraId="5B503CF2" w14:textId="77777777" w:rsidR="00190BBD" w:rsidRPr="00017E7D" w:rsidRDefault="00725E1F">
          <w:pPr>
            <w:pStyle w:val="TOC1"/>
            <w:tabs>
              <w:tab w:val="right" w:leader="dot" w:pos="9435"/>
            </w:tabs>
            <w:rPr>
              <w:rFonts w:asciiTheme="minorHAnsi" w:hAnsiTheme="minorHAnsi"/>
            </w:rPr>
          </w:pPr>
          <w:hyperlink w:anchor="_Toc9040">
            <w:r w:rsidRPr="00017E7D">
              <w:rPr>
                <w:rFonts w:asciiTheme="minorHAnsi" w:hAnsiTheme="minorHAnsi"/>
              </w:rPr>
              <w:t>8. Your rights</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_Toc9040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6 </w:t>
            </w:r>
            <w:r w:rsidRPr="00017E7D">
              <w:rPr>
                <w:rFonts w:asciiTheme="minorHAnsi" w:hAnsiTheme="minorHAnsi"/>
              </w:rPr>
              <w:fldChar w:fldCharType="end"/>
            </w:r>
          </w:hyperlink>
        </w:p>
        <w:p w14:paraId="303EE422" w14:textId="77777777" w:rsidR="00190BBD" w:rsidRPr="00017E7D" w:rsidRDefault="00725E1F">
          <w:pPr>
            <w:pStyle w:val="TOC1"/>
            <w:tabs>
              <w:tab w:val="right" w:leader="dot" w:pos="9435"/>
            </w:tabs>
            <w:rPr>
              <w:rFonts w:asciiTheme="minorHAnsi" w:hAnsiTheme="minorHAnsi"/>
            </w:rPr>
          </w:pPr>
          <w:hyperlink w:anchor="_Toc9041">
            <w:r w:rsidRPr="00017E7D">
              <w:rPr>
                <w:rFonts w:asciiTheme="minorHAnsi" w:hAnsiTheme="minorHAnsi"/>
              </w:rPr>
              <w:t>9. Complaints</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_Toc9041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6 </w:t>
            </w:r>
            <w:r w:rsidRPr="00017E7D">
              <w:rPr>
                <w:rFonts w:asciiTheme="minorHAnsi" w:hAnsiTheme="minorHAnsi"/>
              </w:rPr>
              <w:fldChar w:fldCharType="end"/>
            </w:r>
          </w:hyperlink>
        </w:p>
        <w:p w14:paraId="77C2CC7B" w14:textId="77777777" w:rsidR="00190BBD" w:rsidRPr="00017E7D" w:rsidRDefault="00725E1F">
          <w:pPr>
            <w:pStyle w:val="TOC1"/>
            <w:tabs>
              <w:tab w:val="right" w:leader="dot" w:pos="9435"/>
            </w:tabs>
            <w:rPr>
              <w:rFonts w:asciiTheme="minorHAnsi" w:hAnsiTheme="minorHAnsi"/>
            </w:rPr>
          </w:pPr>
          <w:hyperlink w:anchor="_Toc9042">
            <w:r w:rsidRPr="00017E7D">
              <w:rPr>
                <w:rFonts w:asciiTheme="minorHAnsi" w:hAnsiTheme="minorHAnsi"/>
              </w:rPr>
              <w:t>10. Contact us</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_Toc9042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7 </w:t>
            </w:r>
            <w:r w:rsidRPr="00017E7D">
              <w:rPr>
                <w:rFonts w:asciiTheme="minorHAnsi" w:hAnsiTheme="minorHAnsi"/>
              </w:rPr>
              <w:fldChar w:fldCharType="end"/>
            </w:r>
          </w:hyperlink>
        </w:p>
        <w:p w14:paraId="072B8C9D" w14:textId="77777777" w:rsidR="00190BBD" w:rsidRPr="00017E7D" w:rsidRDefault="00725E1F">
          <w:pPr>
            <w:pStyle w:val="TOC1"/>
            <w:tabs>
              <w:tab w:val="right" w:leader="dot" w:pos="9435"/>
            </w:tabs>
            <w:rPr>
              <w:rFonts w:asciiTheme="minorHAnsi" w:hAnsiTheme="minorHAnsi"/>
            </w:rPr>
          </w:pPr>
          <w:hyperlink w:anchor="_Toc9043">
            <w:r w:rsidRPr="00017E7D">
              <w:rPr>
                <w:rFonts w:asciiTheme="minorHAnsi" w:hAnsiTheme="minorHAnsi"/>
              </w:rPr>
              <w:t>11. Links with other policies</w:t>
            </w:r>
            <w:r w:rsidRPr="00017E7D">
              <w:rPr>
                <w:rFonts w:asciiTheme="minorHAnsi" w:hAnsiTheme="minorHAnsi"/>
              </w:rPr>
              <w:tab/>
            </w:r>
            <w:r w:rsidRPr="00017E7D">
              <w:rPr>
                <w:rFonts w:asciiTheme="minorHAnsi" w:hAnsiTheme="minorHAnsi"/>
              </w:rPr>
              <w:fldChar w:fldCharType="begin"/>
            </w:r>
            <w:r w:rsidRPr="00017E7D">
              <w:rPr>
                <w:rFonts w:asciiTheme="minorHAnsi" w:hAnsiTheme="minorHAnsi"/>
              </w:rPr>
              <w:instrText>PAGEREF _Toc9043 \h</w:instrText>
            </w:r>
            <w:r w:rsidRPr="00017E7D">
              <w:rPr>
                <w:rFonts w:asciiTheme="minorHAnsi" w:hAnsiTheme="minorHAnsi"/>
              </w:rPr>
            </w:r>
            <w:r w:rsidRPr="00017E7D">
              <w:rPr>
                <w:rFonts w:asciiTheme="minorHAnsi" w:hAnsiTheme="minorHAnsi"/>
              </w:rPr>
              <w:fldChar w:fldCharType="separate"/>
            </w:r>
            <w:r w:rsidRPr="00017E7D">
              <w:rPr>
                <w:rFonts w:asciiTheme="minorHAnsi" w:hAnsiTheme="minorHAnsi"/>
              </w:rPr>
              <w:t xml:space="preserve">7 </w:t>
            </w:r>
            <w:r w:rsidRPr="00017E7D">
              <w:rPr>
                <w:rFonts w:asciiTheme="minorHAnsi" w:hAnsiTheme="minorHAnsi"/>
              </w:rPr>
              <w:fldChar w:fldCharType="end"/>
            </w:r>
          </w:hyperlink>
        </w:p>
        <w:p w14:paraId="2CBE1550" w14:textId="77777777" w:rsidR="00190BBD" w:rsidRPr="00017E7D" w:rsidRDefault="00725E1F">
          <w:pPr>
            <w:rPr>
              <w:rFonts w:asciiTheme="minorHAnsi" w:hAnsiTheme="minorHAnsi"/>
            </w:rPr>
          </w:pPr>
          <w:r w:rsidRPr="00017E7D">
            <w:rPr>
              <w:rFonts w:asciiTheme="minorHAnsi" w:hAnsiTheme="minorHAnsi"/>
            </w:rPr>
            <w:fldChar w:fldCharType="end"/>
          </w:r>
        </w:p>
      </w:sdtContent>
    </w:sdt>
    <w:p w14:paraId="13447355" w14:textId="77777777" w:rsidR="00190BBD" w:rsidRPr="00017E7D" w:rsidRDefault="00725E1F">
      <w:pPr>
        <w:spacing w:after="0" w:line="259" w:lineRule="auto"/>
        <w:ind w:left="0" w:firstLine="0"/>
        <w:rPr>
          <w:rFonts w:asciiTheme="minorHAnsi" w:hAnsiTheme="minorHAnsi"/>
        </w:rPr>
      </w:pPr>
      <w:r w:rsidRPr="00017E7D">
        <w:rPr>
          <w:rFonts w:asciiTheme="minorHAnsi" w:hAnsiTheme="minorHAnsi"/>
          <w:b/>
          <w:sz w:val="28"/>
        </w:rPr>
        <w:t xml:space="preserve"> </w:t>
      </w:r>
      <w:r w:rsidRPr="00017E7D">
        <w:rPr>
          <w:rFonts w:asciiTheme="minorHAnsi" w:hAnsiTheme="minorHAnsi"/>
        </w:rPr>
        <w:br w:type="page"/>
      </w:r>
    </w:p>
    <w:p w14:paraId="4409527B" w14:textId="77777777" w:rsidR="00190BBD" w:rsidRPr="00017E7D" w:rsidRDefault="00725E1F">
      <w:pPr>
        <w:pStyle w:val="Heading1"/>
        <w:ind w:left="-5"/>
        <w:rPr>
          <w:rFonts w:asciiTheme="minorHAnsi" w:hAnsiTheme="minorHAnsi"/>
        </w:rPr>
      </w:pPr>
      <w:bookmarkStart w:id="0" w:name="_Toc9033"/>
      <w:r w:rsidRPr="00017E7D">
        <w:rPr>
          <w:rFonts w:asciiTheme="minorHAnsi" w:hAnsiTheme="minorHAnsi"/>
        </w:rPr>
        <w:t>1. Introduction</w:t>
      </w:r>
      <w:r w:rsidRPr="00017E7D">
        <w:rPr>
          <w:rFonts w:asciiTheme="minorHAnsi" w:hAnsiTheme="minorHAnsi"/>
          <w:b w:val="0"/>
          <w:sz w:val="20"/>
        </w:rPr>
        <w:t xml:space="preserve"> </w:t>
      </w:r>
      <w:bookmarkEnd w:id="0"/>
    </w:p>
    <w:p w14:paraId="1265EEBF" w14:textId="6A146BBF" w:rsidR="00190BBD" w:rsidRPr="00017E7D" w:rsidRDefault="00725E1F" w:rsidP="00017E7D">
      <w:pPr>
        <w:spacing w:after="8"/>
        <w:ind w:left="-5"/>
        <w:rPr>
          <w:rFonts w:asciiTheme="minorHAnsi" w:hAnsiTheme="minorHAnsi"/>
        </w:rPr>
      </w:pPr>
      <w:r w:rsidRPr="00017E7D">
        <w:rPr>
          <w:rFonts w:asciiTheme="minorHAnsi" w:hAnsiTheme="minorHAnsi"/>
        </w:rPr>
        <w:t xml:space="preserve">Under data protection law, individuals have a right to be informed about how the school, and the </w:t>
      </w:r>
      <w:r w:rsidR="00017E7D" w:rsidRPr="00017E7D">
        <w:rPr>
          <w:rFonts w:asciiTheme="minorHAnsi" w:hAnsiTheme="minorHAnsi"/>
        </w:rPr>
        <w:t>Kings Education Trust</w:t>
      </w:r>
      <w:r w:rsidRPr="00017E7D">
        <w:rPr>
          <w:rFonts w:asciiTheme="minorHAnsi" w:hAnsiTheme="minorHAnsi"/>
        </w:rPr>
        <w:t xml:space="preserve"> uses any personal data that we hold about them. We comply with this right by providing ‘privacy notices’ (sometimes called ‘fair processing notices’) to individuals where we are processing their personal data. </w:t>
      </w:r>
    </w:p>
    <w:p w14:paraId="6B84D1C7" w14:textId="5B3BE484" w:rsidR="00190BBD" w:rsidRPr="00017E7D" w:rsidRDefault="00725E1F">
      <w:pPr>
        <w:spacing w:after="134" w:line="241" w:lineRule="auto"/>
        <w:ind w:left="0" w:firstLine="0"/>
        <w:rPr>
          <w:rFonts w:asciiTheme="minorHAnsi" w:hAnsiTheme="minorHAnsi"/>
        </w:rPr>
      </w:pPr>
      <w:r w:rsidRPr="00017E7D">
        <w:rPr>
          <w:rFonts w:asciiTheme="minorHAnsi" w:hAnsiTheme="minorHAnsi"/>
        </w:rPr>
        <w:t xml:space="preserve">This privacy notice explains how we collect, store and use personal data about </w:t>
      </w:r>
      <w:r w:rsidRPr="00017E7D">
        <w:rPr>
          <w:rFonts w:asciiTheme="minorHAnsi" w:hAnsiTheme="minorHAnsi"/>
          <w:b/>
        </w:rPr>
        <w:t xml:space="preserve">individuals we employ, or otherwise engage to work with the </w:t>
      </w:r>
      <w:r w:rsidR="006614E5" w:rsidRPr="00017E7D">
        <w:rPr>
          <w:rFonts w:asciiTheme="minorHAnsi" w:hAnsiTheme="minorHAnsi"/>
          <w:b/>
        </w:rPr>
        <w:t>Kings Education Trust</w:t>
      </w:r>
      <w:r w:rsidRPr="00017E7D">
        <w:rPr>
          <w:rFonts w:asciiTheme="minorHAnsi" w:hAnsiTheme="minorHAnsi"/>
          <w:b/>
        </w:rPr>
        <w:t xml:space="preserve">. </w:t>
      </w:r>
      <w:r w:rsidRPr="00017E7D">
        <w:rPr>
          <w:rFonts w:asciiTheme="minorHAnsi" w:hAnsiTheme="minorHAnsi"/>
        </w:rPr>
        <w:t xml:space="preserve"> </w:t>
      </w:r>
    </w:p>
    <w:p w14:paraId="6170A891" w14:textId="4012C560" w:rsidR="00190BBD" w:rsidRPr="00017E7D" w:rsidRDefault="00725E1F">
      <w:pPr>
        <w:spacing w:after="125"/>
        <w:ind w:left="-5"/>
        <w:rPr>
          <w:rFonts w:asciiTheme="minorHAnsi" w:hAnsiTheme="minorHAnsi"/>
        </w:rPr>
      </w:pPr>
      <w:r w:rsidRPr="00017E7D">
        <w:rPr>
          <w:rFonts w:asciiTheme="minorHAnsi" w:hAnsiTheme="minorHAnsi"/>
        </w:rPr>
        <w:t xml:space="preserve">We, the </w:t>
      </w:r>
      <w:r w:rsidR="006614E5" w:rsidRPr="00017E7D">
        <w:rPr>
          <w:rFonts w:asciiTheme="minorHAnsi" w:hAnsiTheme="minorHAnsi"/>
        </w:rPr>
        <w:t>Kings Education Trust</w:t>
      </w:r>
      <w:r w:rsidRPr="00017E7D">
        <w:rPr>
          <w:rFonts w:asciiTheme="minorHAnsi" w:hAnsiTheme="minorHAnsi"/>
        </w:rPr>
        <w:t xml:space="preserve">, are the ‘data controller’ for the purposes of UK data protection law. </w:t>
      </w:r>
    </w:p>
    <w:p w14:paraId="39FFA475" w14:textId="21924748" w:rsidR="00190BBD" w:rsidRPr="00017E7D" w:rsidRDefault="00725E1F">
      <w:pPr>
        <w:spacing w:after="16"/>
        <w:ind w:left="-5"/>
        <w:rPr>
          <w:rFonts w:asciiTheme="minorHAnsi" w:hAnsiTheme="minorHAnsi"/>
        </w:rPr>
      </w:pPr>
      <w:r w:rsidRPr="00017E7D">
        <w:rPr>
          <w:rFonts w:asciiTheme="minorHAnsi" w:hAnsiTheme="minorHAnsi"/>
        </w:rPr>
        <w:t xml:space="preserve">Our data protection officer is </w:t>
      </w:r>
      <w:r w:rsidR="006614E5" w:rsidRPr="00017E7D">
        <w:rPr>
          <w:rFonts w:asciiTheme="minorHAnsi" w:hAnsiTheme="minorHAnsi"/>
        </w:rPr>
        <w:t xml:space="preserve">Nicola Cook </w:t>
      </w:r>
      <w:r w:rsidR="006432EA" w:rsidRPr="00017E7D">
        <w:rPr>
          <w:rFonts w:asciiTheme="minorHAnsi" w:hAnsiTheme="minorHAnsi"/>
        </w:rPr>
        <w:t xml:space="preserve">School DPO Solutions </w:t>
      </w:r>
      <w:r w:rsidRPr="00017E7D">
        <w:rPr>
          <w:rFonts w:asciiTheme="minorHAnsi" w:hAnsiTheme="minorHAnsi"/>
        </w:rPr>
        <w:t xml:space="preserve">(see ‘Contact us’ below).  </w:t>
      </w:r>
    </w:p>
    <w:p w14:paraId="1F54F7EB" w14:textId="77777777" w:rsidR="00190BBD" w:rsidRPr="00017E7D" w:rsidRDefault="00725E1F">
      <w:pPr>
        <w:spacing w:after="278" w:line="259" w:lineRule="auto"/>
        <w:ind w:left="0" w:firstLine="0"/>
        <w:rPr>
          <w:rFonts w:asciiTheme="minorHAnsi" w:hAnsiTheme="minorHAnsi"/>
        </w:rPr>
      </w:pPr>
      <w:r w:rsidRPr="00017E7D">
        <w:rPr>
          <w:rFonts w:asciiTheme="minorHAnsi" w:hAnsiTheme="minorHAnsi"/>
          <w:color w:val="FF0000"/>
          <w:sz w:val="10"/>
        </w:rPr>
        <w:t xml:space="preserve"> </w:t>
      </w:r>
    </w:p>
    <w:p w14:paraId="19B7BCED" w14:textId="77777777" w:rsidR="00190BBD" w:rsidRPr="00017E7D" w:rsidRDefault="00725E1F">
      <w:pPr>
        <w:pStyle w:val="Heading1"/>
        <w:ind w:left="-5"/>
        <w:rPr>
          <w:rFonts w:asciiTheme="minorHAnsi" w:hAnsiTheme="minorHAnsi"/>
        </w:rPr>
      </w:pPr>
      <w:bookmarkStart w:id="1" w:name="_Toc9034"/>
      <w:r w:rsidRPr="00017E7D">
        <w:rPr>
          <w:rFonts w:asciiTheme="minorHAnsi" w:hAnsiTheme="minorHAnsi"/>
        </w:rPr>
        <w:t xml:space="preserve">2. The personal data we hold </w:t>
      </w:r>
      <w:bookmarkEnd w:id="1"/>
    </w:p>
    <w:p w14:paraId="38D79FAC" w14:textId="77777777" w:rsidR="00190BBD" w:rsidRPr="00017E7D" w:rsidRDefault="00725E1F">
      <w:pPr>
        <w:spacing w:after="131"/>
        <w:ind w:left="-5"/>
        <w:rPr>
          <w:rFonts w:asciiTheme="minorHAnsi" w:hAnsiTheme="minorHAnsi"/>
        </w:rPr>
      </w:pPr>
      <w:r w:rsidRPr="00017E7D">
        <w:rPr>
          <w:rFonts w:asciiTheme="minorHAnsi" w:hAnsiTheme="minorHAnsi"/>
        </w:rPr>
        <w:t xml:space="preserve">Personal data that we may collect, use, store and share (when appropriate) about you includes, but is not restricted to:  </w:t>
      </w:r>
    </w:p>
    <w:p w14:paraId="43155F94"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Contact details </w:t>
      </w:r>
    </w:p>
    <w:p w14:paraId="26007F4B"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Date of birth, marital status and gender </w:t>
      </w:r>
    </w:p>
    <w:p w14:paraId="7C202181"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Next of kin and emergency contact numbers </w:t>
      </w:r>
    </w:p>
    <w:p w14:paraId="77B25A14"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Salary, annual leave, pension and benefits information </w:t>
      </w:r>
    </w:p>
    <w:p w14:paraId="1036BA2A"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Bank account details, payroll records, National Insurance number and tax status information </w:t>
      </w:r>
    </w:p>
    <w:p w14:paraId="1E908B57" w14:textId="77777777" w:rsidR="00190BBD" w:rsidRPr="00017E7D" w:rsidRDefault="00725E1F" w:rsidP="00536B5E">
      <w:pPr>
        <w:pStyle w:val="ListParagraph"/>
        <w:numPr>
          <w:ilvl w:val="0"/>
          <w:numId w:val="27"/>
        </w:numPr>
        <w:spacing w:after="128"/>
        <w:rPr>
          <w:rFonts w:asciiTheme="minorHAnsi" w:hAnsiTheme="minorHAnsi"/>
        </w:rPr>
      </w:pPr>
      <w:r w:rsidRPr="00017E7D">
        <w:rPr>
          <w:rFonts w:asciiTheme="minorHAnsi" w:hAnsiTheme="minorHAnsi"/>
        </w:rPr>
        <w:t xml:space="preserve">Recruitment information, including copies of right to work documentation, references and other information included in a CV or cover letter or as part of the application process </w:t>
      </w:r>
    </w:p>
    <w:p w14:paraId="2A3E5748" w14:textId="77777777" w:rsidR="00190BBD" w:rsidRPr="00017E7D" w:rsidRDefault="00725E1F" w:rsidP="00536B5E">
      <w:pPr>
        <w:pStyle w:val="ListParagraph"/>
        <w:numPr>
          <w:ilvl w:val="0"/>
          <w:numId w:val="27"/>
        </w:numPr>
        <w:spacing w:after="129"/>
        <w:rPr>
          <w:rFonts w:asciiTheme="minorHAnsi" w:hAnsiTheme="minorHAnsi"/>
        </w:rPr>
      </w:pPr>
      <w:r w:rsidRPr="00017E7D">
        <w:rPr>
          <w:rFonts w:asciiTheme="minorHAnsi" w:hAnsiTheme="minorHAnsi"/>
        </w:rPr>
        <w:t xml:space="preserve">Qualifications and employment records, including work history, job titles, working hours, training records and professional memberships </w:t>
      </w:r>
    </w:p>
    <w:p w14:paraId="34A7345B"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Performance information </w:t>
      </w:r>
    </w:p>
    <w:p w14:paraId="0D9060AD"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Outcomes of any disciplinary and/or grievance procedures </w:t>
      </w:r>
    </w:p>
    <w:p w14:paraId="76D9899D"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Absence data </w:t>
      </w:r>
    </w:p>
    <w:p w14:paraId="128131CA" w14:textId="77777777" w:rsidR="00190BBD" w:rsidRPr="00017E7D" w:rsidRDefault="00725E1F" w:rsidP="00536B5E">
      <w:pPr>
        <w:pStyle w:val="ListParagraph"/>
        <w:numPr>
          <w:ilvl w:val="0"/>
          <w:numId w:val="27"/>
        </w:numPr>
        <w:rPr>
          <w:rFonts w:asciiTheme="minorHAnsi" w:hAnsiTheme="minorHAnsi"/>
        </w:rPr>
      </w:pPr>
      <w:r w:rsidRPr="00017E7D">
        <w:rPr>
          <w:rFonts w:asciiTheme="minorHAnsi" w:hAnsiTheme="minorHAnsi"/>
        </w:rPr>
        <w:t xml:space="preserve">Copy of driving licence </w:t>
      </w:r>
    </w:p>
    <w:p w14:paraId="015FDFA3" w14:textId="77777777" w:rsidR="00190BBD" w:rsidRPr="00017E7D" w:rsidRDefault="00725E1F">
      <w:pPr>
        <w:ind w:left="-5" w:right="79"/>
        <w:rPr>
          <w:rFonts w:asciiTheme="minorHAnsi" w:hAnsiTheme="minorHAnsi"/>
        </w:rPr>
      </w:pPr>
      <w:r w:rsidRPr="00017E7D">
        <w:rPr>
          <w:rFonts w:asciiTheme="minorHAnsi" w:hAnsiTheme="minorHAnsi"/>
        </w:rPr>
        <w:t xml:space="preserve">We may also collect, use, store and share (when appropriate) information about you that falls into "special categories" of more sensitive personal data. This includes, but is not restricted to, information about:  </w:t>
      </w:r>
      <w:r w:rsidRPr="00017E7D">
        <w:rPr>
          <w:rFonts w:asciiTheme="minorHAnsi" w:eastAsia="Segoe UI Symbol" w:hAnsiTheme="minorHAnsi" w:cs="Segoe UI Symbol"/>
        </w:rPr>
        <w:t>•</w:t>
      </w:r>
      <w:r w:rsidRPr="00017E7D">
        <w:rPr>
          <w:rFonts w:asciiTheme="minorHAnsi" w:hAnsiTheme="minorHAnsi"/>
        </w:rPr>
        <w:t xml:space="preserve"> </w:t>
      </w:r>
      <w:r w:rsidRPr="00017E7D">
        <w:rPr>
          <w:rFonts w:asciiTheme="minorHAnsi" w:hAnsiTheme="minorHAnsi"/>
        </w:rPr>
        <w:tab/>
        <w:t xml:space="preserve">Any health conditions you have that we need to be aware of </w:t>
      </w:r>
    </w:p>
    <w:p w14:paraId="56132E1B" w14:textId="77777777" w:rsidR="00190BBD" w:rsidRPr="00017E7D" w:rsidRDefault="00725E1F" w:rsidP="00536B5E">
      <w:pPr>
        <w:pStyle w:val="ListParagraph"/>
        <w:numPr>
          <w:ilvl w:val="0"/>
          <w:numId w:val="26"/>
        </w:numPr>
        <w:rPr>
          <w:rFonts w:asciiTheme="minorHAnsi" w:hAnsiTheme="minorHAnsi"/>
        </w:rPr>
      </w:pPr>
      <w:r w:rsidRPr="00017E7D">
        <w:rPr>
          <w:rFonts w:asciiTheme="minorHAnsi" w:hAnsiTheme="minorHAnsi"/>
        </w:rPr>
        <w:t xml:space="preserve">Sickness records </w:t>
      </w:r>
    </w:p>
    <w:p w14:paraId="38DC9D00" w14:textId="77777777" w:rsidR="00190BBD" w:rsidRPr="00017E7D" w:rsidRDefault="00725E1F" w:rsidP="00536B5E">
      <w:pPr>
        <w:pStyle w:val="ListParagraph"/>
        <w:numPr>
          <w:ilvl w:val="0"/>
          <w:numId w:val="26"/>
        </w:numPr>
        <w:rPr>
          <w:rFonts w:asciiTheme="minorHAnsi" w:hAnsiTheme="minorHAnsi"/>
        </w:rPr>
      </w:pPr>
      <w:r w:rsidRPr="00017E7D">
        <w:rPr>
          <w:rFonts w:asciiTheme="minorHAnsi" w:hAnsiTheme="minorHAnsi"/>
        </w:rPr>
        <w:t xml:space="preserve">Photographs and CCTV images captured in school </w:t>
      </w:r>
    </w:p>
    <w:p w14:paraId="027FCA1E" w14:textId="77777777" w:rsidR="00190BBD" w:rsidRPr="00017E7D" w:rsidRDefault="00725E1F" w:rsidP="00536B5E">
      <w:pPr>
        <w:pStyle w:val="ListParagraph"/>
        <w:numPr>
          <w:ilvl w:val="0"/>
          <w:numId w:val="26"/>
        </w:numPr>
        <w:rPr>
          <w:rFonts w:asciiTheme="minorHAnsi" w:hAnsiTheme="minorHAnsi"/>
        </w:rPr>
      </w:pPr>
      <w:r w:rsidRPr="00017E7D">
        <w:rPr>
          <w:rFonts w:asciiTheme="minorHAnsi" w:hAnsiTheme="minorHAnsi"/>
        </w:rPr>
        <w:t xml:space="preserve">Trade union membership </w:t>
      </w:r>
    </w:p>
    <w:p w14:paraId="7B798E74" w14:textId="77777777" w:rsidR="00190BBD" w:rsidRPr="00017E7D" w:rsidRDefault="00725E1F">
      <w:pPr>
        <w:ind w:left="-5"/>
        <w:rPr>
          <w:rFonts w:asciiTheme="minorHAnsi" w:hAnsiTheme="minorHAnsi"/>
        </w:rPr>
      </w:pPr>
      <w:r w:rsidRPr="00017E7D">
        <w:rPr>
          <w:rFonts w:asciiTheme="minorHAnsi" w:hAnsiTheme="minorHAnsi"/>
        </w:rPr>
        <w:t xml:space="preserve">We may also collect, use, store and share (when appropriate) information about criminal convictions and offences. </w:t>
      </w:r>
    </w:p>
    <w:p w14:paraId="015AE2C5" w14:textId="77777777" w:rsidR="00190BBD" w:rsidRPr="00017E7D" w:rsidRDefault="00725E1F">
      <w:pPr>
        <w:spacing w:after="20"/>
        <w:ind w:left="-5"/>
        <w:rPr>
          <w:rFonts w:asciiTheme="minorHAnsi" w:hAnsiTheme="minorHAnsi"/>
        </w:rPr>
      </w:pPr>
      <w:r w:rsidRPr="00017E7D">
        <w:rPr>
          <w:rFonts w:asciiTheme="minorHAnsi" w:hAnsiTheme="minorHAnsi"/>
        </w:rPr>
        <w:t xml:space="preserve">We may also hold data about you that we have received from other organisations, including other schools and social services, and the Disclosure and Barring Service in respect of criminal offence data. </w:t>
      </w:r>
    </w:p>
    <w:p w14:paraId="16BA55E4" w14:textId="77777777" w:rsidR="00190BBD" w:rsidRPr="00017E7D" w:rsidRDefault="00725E1F">
      <w:pPr>
        <w:spacing w:after="278" w:line="259" w:lineRule="auto"/>
        <w:ind w:left="0" w:firstLine="0"/>
        <w:rPr>
          <w:rFonts w:asciiTheme="minorHAnsi" w:hAnsiTheme="minorHAnsi"/>
        </w:rPr>
      </w:pPr>
      <w:r w:rsidRPr="00017E7D">
        <w:rPr>
          <w:rFonts w:asciiTheme="minorHAnsi" w:hAnsiTheme="minorHAnsi"/>
          <w:sz w:val="10"/>
        </w:rPr>
        <w:t xml:space="preserve"> </w:t>
      </w:r>
    </w:p>
    <w:p w14:paraId="057DD9C2" w14:textId="77777777" w:rsidR="00190BBD" w:rsidRPr="00017E7D" w:rsidRDefault="00725E1F">
      <w:pPr>
        <w:pStyle w:val="Heading1"/>
        <w:ind w:left="-5"/>
        <w:rPr>
          <w:rFonts w:asciiTheme="minorHAnsi" w:hAnsiTheme="minorHAnsi"/>
        </w:rPr>
      </w:pPr>
      <w:bookmarkStart w:id="2" w:name="_Toc9035"/>
      <w:r w:rsidRPr="00017E7D">
        <w:rPr>
          <w:rFonts w:asciiTheme="minorHAnsi" w:hAnsiTheme="minorHAnsi"/>
        </w:rPr>
        <w:t xml:space="preserve">3. Why we use this data </w:t>
      </w:r>
      <w:bookmarkEnd w:id="2"/>
    </w:p>
    <w:p w14:paraId="4817A2DB" w14:textId="77777777" w:rsidR="00190BBD" w:rsidRPr="00017E7D" w:rsidRDefault="00725E1F">
      <w:pPr>
        <w:spacing w:after="128"/>
        <w:ind w:left="-5"/>
        <w:rPr>
          <w:rFonts w:asciiTheme="minorHAnsi" w:hAnsiTheme="minorHAnsi"/>
        </w:rPr>
      </w:pPr>
      <w:r w:rsidRPr="00017E7D">
        <w:rPr>
          <w:rFonts w:asciiTheme="minorHAnsi" w:hAnsiTheme="minorHAnsi"/>
        </w:rPr>
        <w:t xml:space="preserve">We use the data listed above to: </w:t>
      </w:r>
    </w:p>
    <w:p w14:paraId="4DCF96AB" w14:textId="77777777" w:rsidR="00190BBD" w:rsidRPr="00017E7D" w:rsidRDefault="00725E1F" w:rsidP="00536B5E">
      <w:pPr>
        <w:pStyle w:val="ListParagraph"/>
        <w:numPr>
          <w:ilvl w:val="0"/>
          <w:numId w:val="25"/>
        </w:numPr>
        <w:rPr>
          <w:rFonts w:asciiTheme="minorHAnsi" w:hAnsiTheme="minorHAnsi"/>
        </w:rPr>
      </w:pPr>
      <w:r w:rsidRPr="00017E7D">
        <w:rPr>
          <w:rFonts w:asciiTheme="minorHAnsi" w:hAnsiTheme="minorHAnsi"/>
        </w:rPr>
        <w:t xml:space="preserve">Enable you to be paid </w:t>
      </w:r>
    </w:p>
    <w:p w14:paraId="2FD3FDE1" w14:textId="77777777" w:rsidR="00190BBD" w:rsidRPr="00017E7D" w:rsidRDefault="00725E1F" w:rsidP="00536B5E">
      <w:pPr>
        <w:pStyle w:val="ListParagraph"/>
        <w:numPr>
          <w:ilvl w:val="0"/>
          <w:numId w:val="25"/>
        </w:numPr>
        <w:rPr>
          <w:rFonts w:asciiTheme="minorHAnsi" w:hAnsiTheme="minorHAnsi"/>
        </w:rPr>
      </w:pPr>
      <w:r w:rsidRPr="00017E7D">
        <w:rPr>
          <w:rFonts w:asciiTheme="minorHAnsi" w:hAnsiTheme="minorHAnsi"/>
        </w:rPr>
        <w:t xml:space="preserve">Facilitate safe recruitment, as part of our safeguarding obligations towards pupils </w:t>
      </w:r>
    </w:p>
    <w:p w14:paraId="72BF7FD2" w14:textId="77777777" w:rsidR="00190BBD" w:rsidRPr="00017E7D" w:rsidRDefault="00725E1F" w:rsidP="00536B5E">
      <w:pPr>
        <w:pStyle w:val="ListParagraph"/>
        <w:numPr>
          <w:ilvl w:val="0"/>
          <w:numId w:val="25"/>
        </w:numPr>
        <w:rPr>
          <w:rFonts w:asciiTheme="minorHAnsi" w:hAnsiTheme="minorHAnsi"/>
        </w:rPr>
      </w:pPr>
      <w:r w:rsidRPr="00017E7D">
        <w:rPr>
          <w:rFonts w:asciiTheme="minorHAnsi" w:hAnsiTheme="minorHAnsi"/>
        </w:rPr>
        <w:t xml:space="preserve">Support effective performance management </w:t>
      </w:r>
    </w:p>
    <w:p w14:paraId="37978863" w14:textId="77777777" w:rsidR="00190BBD" w:rsidRPr="00017E7D" w:rsidRDefault="00725E1F" w:rsidP="00536B5E">
      <w:pPr>
        <w:pStyle w:val="ListParagraph"/>
        <w:numPr>
          <w:ilvl w:val="0"/>
          <w:numId w:val="25"/>
        </w:numPr>
        <w:rPr>
          <w:rFonts w:asciiTheme="minorHAnsi" w:hAnsiTheme="minorHAnsi"/>
        </w:rPr>
      </w:pPr>
      <w:r w:rsidRPr="00017E7D">
        <w:rPr>
          <w:rFonts w:asciiTheme="minorHAnsi" w:hAnsiTheme="minorHAnsi"/>
        </w:rPr>
        <w:t xml:space="preserve">Inform our recruitment and retention policies </w:t>
      </w:r>
    </w:p>
    <w:p w14:paraId="4B58036C" w14:textId="77777777" w:rsidR="00190BBD" w:rsidRPr="00017E7D" w:rsidRDefault="00725E1F" w:rsidP="00536B5E">
      <w:pPr>
        <w:pStyle w:val="ListParagraph"/>
        <w:numPr>
          <w:ilvl w:val="0"/>
          <w:numId w:val="25"/>
        </w:numPr>
        <w:rPr>
          <w:rFonts w:asciiTheme="minorHAnsi" w:hAnsiTheme="minorHAnsi"/>
        </w:rPr>
      </w:pPr>
      <w:r w:rsidRPr="00017E7D">
        <w:rPr>
          <w:rFonts w:asciiTheme="minorHAnsi" w:hAnsiTheme="minorHAnsi"/>
        </w:rPr>
        <w:t xml:space="preserve">Allow better financial modelling and planning </w:t>
      </w:r>
    </w:p>
    <w:p w14:paraId="0A882EB0" w14:textId="77777777" w:rsidR="00190BBD" w:rsidRPr="00017E7D" w:rsidRDefault="00190BBD" w:rsidP="00536B5E">
      <w:pPr>
        <w:ind w:left="0" w:firstLine="0"/>
        <w:rPr>
          <w:rFonts w:asciiTheme="minorHAnsi" w:hAnsiTheme="minorHAnsi"/>
        </w:rPr>
        <w:sectPr w:rsidR="00190BBD" w:rsidRPr="00017E7D">
          <w:headerReference w:type="even" r:id="rId9"/>
          <w:headerReference w:type="default" r:id="rId10"/>
          <w:footerReference w:type="even" r:id="rId11"/>
          <w:footerReference w:type="default" r:id="rId12"/>
          <w:headerReference w:type="first" r:id="rId13"/>
          <w:footerReference w:type="first" r:id="rId14"/>
          <w:pgSz w:w="11899" w:h="16841"/>
          <w:pgMar w:top="573" w:right="1331" w:bottom="568" w:left="1133" w:header="720" w:footer="720" w:gutter="0"/>
          <w:cols w:space="720"/>
          <w:titlePg/>
        </w:sectPr>
      </w:pPr>
    </w:p>
    <w:p w14:paraId="2573D15C" w14:textId="77777777" w:rsidR="00190BBD" w:rsidRPr="00017E7D" w:rsidRDefault="00725E1F" w:rsidP="00536B5E">
      <w:pPr>
        <w:pStyle w:val="ListParagraph"/>
        <w:numPr>
          <w:ilvl w:val="0"/>
          <w:numId w:val="25"/>
        </w:numPr>
        <w:spacing w:after="124"/>
        <w:rPr>
          <w:rFonts w:asciiTheme="minorHAnsi" w:hAnsiTheme="minorHAnsi"/>
        </w:rPr>
      </w:pPr>
      <w:r w:rsidRPr="00017E7D">
        <w:rPr>
          <w:rFonts w:asciiTheme="minorHAnsi" w:hAnsiTheme="minorHAnsi"/>
        </w:rPr>
        <w:t xml:space="preserve">Enable equalities monitoring </w:t>
      </w:r>
    </w:p>
    <w:p w14:paraId="67336B78" w14:textId="77777777" w:rsidR="00190BBD" w:rsidRPr="00017E7D" w:rsidRDefault="00725E1F" w:rsidP="00536B5E">
      <w:pPr>
        <w:pStyle w:val="ListParagraph"/>
        <w:numPr>
          <w:ilvl w:val="0"/>
          <w:numId w:val="25"/>
        </w:numPr>
        <w:spacing w:after="126"/>
        <w:rPr>
          <w:rFonts w:asciiTheme="minorHAnsi" w:hAnsiTheme="minorHAnsi"/>
        </w:rPr>
      </w:pPr>
      <w:r w:rsidRPr="00017E7D">
        <w:rPr>
          <w:rFonts w:asciiTheme="minorHAnsi" w:hAnsiTheme="minorHAnsi"/>
        </w:rPr>
        <w:t xml:space="preserve">Improve the management of workforce data across the sector </w:t>
      </w:r>
    </w:p>
    <w:p w14:paraId="3AAECB83" w14:textId="77777777" w:rsidR="00190BBD" w:rsidRPr="00017E7D" w:rsidRDefault="00725E1F" w:rsidP="00536B5E">
      <w:pPr>
        <w:pStyle w:val="ListParagraph"/>
        <w:numPr>
          <w:ilvl w:val="0"/>
          <w:numId w:val="25"/>
        </w:numPr>
        <w:rPr>
          <w:rFonts w:asciiTheme="minorHAnsi" w:hAnsiTheme="minorHAnsi"/>
        </w:rPr>
      </w:pPr>
      <w:r w:rsidRPr="00017E7D">
        <w:rPr>
          <w:rFonts w:asciiTheme="minorHAnsi" w:hAnsiTheme="minorHAnsi"/>
        </w:rPr>
        <w:t xml:space="preserve">Support the work of the School Teachers’ Review Body </w:t>
      </w:r>
    </w:p>
    <w:p w14:paraId="5EC2302A" w14:textId="77777777" w:rsidR="00190BBD" w:rsidRPr="00017E7D" w:rsidRDefault="00725E1F" w:rsidP="00536B5E">
      <w:pPr>
        <w:pStyle w:val="ListParagraph"/>
        <w:numPr>
          <w:ilvl w:val="0"/>
          <w:numId w:val="25"/>
        </w:numPr>
        <w:spacing w:after="272"/>
        <w:rPr>
          <w:rFonts w:asciiTheme="minorHAnsi" w:hAnsiTheme="minorHAnsi"/>
        </w:rPr>
      </w:pPr>
      <w:r w:rsidRPr="00017E7D">
        <w:rPr>
          <w:rFonts w:asciiTheme="minorHAnsi" w:hAnsiTheme="minorHAnsi"/>
        </w:rPr>
        <w:t xml:space="preserve">Make sure our information and communication systems, equipment and facilities (e.g. school computers) are used appropriately, legally and safely </w:t>
      </w:r>
    </w:p>
    <w:p w14:paraId="5ABE9159" w14:textId="77777777" w:rsidR="00190BBD" w:rsidRPr="00017E7D" w:rsidRDefault="00725E1F">
      <w:pPr>
        <w:pStyle w:val="Heading3"/>
        <w:spacing w:after="59"/>
        <w:ind w:left="-5"/>
        <w:rPr>
          <w:rFonts w:asciiTheme="minorHAnsi" w:hAnsiTheme="minorHAnsi"/>
        </w:rPr>
      </w:pPr>
      <w:r w:rsidRPr="00017E7D">
        <w:rPr>
          <w:rFonts w:asciiTheme="minorHAnsi" w:hAnsiTheme="minorHAnsi"/>
          <w:color w:val="12263F"/>
        </w:rPr>
        <w:t xml:space="preserve">3.1 Use of your personal data in automated decision making and profiling </w:t>
      </w:r>
    </w:p>
    <w:p w14:paraId="5BDAF838" w14:textId="77777777" w:rsidR="00190BBD" w:rsidRPr="00017E7D" w:rsidRDefault="00725E1F">
      <w:pPr>
        <w:spacing w:after="272"/>
        <w:ind w:left="-5"/>
        <w:rPr>
          <w:rFonts w:asciiTheme="minorHAnsi" w:hAnsiTheme="minorHAnsi"/>
        </w:rPr>
      </w:pPr>
      <w:r w:rsidRPr="00017E7D">
        <w:rPr>
          <w:rFonts w:asciiTheme="minorHAnsi" w:hAnsiTheme="minorHAnsi"/>
        </w:rPr>
        <w:t xml:space="preserve">We do not currently process any staff members’ personal data through automated decision making or profiling. If this changes in the future, we will amend any relevant privacy notices in order to explain the processing to you, including your right to object to it. </w:t>
      </w:r>
    </w:p>
    <w:p w14:paraId="7A7163F7" w14:textId="77777777" w:rsidR="00190BBD" w:rsidRPr="00017E7D" w:rsidRDefault="00725E1F">
      <w:pPr>
        <w:pStyle w:val="Heading3"/>
        <w:spacing w:after="59"/>
        <w:ind w:left="-5"/>
        <w:rPr>
          <w:rFonts w:asciiTheme="minorHAnsi" w:hAnsiTheme="minorHAnsi"/>
        </w:rPr>
      </w:pPr>
      <w:r w:rsidRPr="00017E7D">
        <w:rPr>
          <w:rFonts w:asciiTheme="minorHAnsi" w:hAnsiTheme="minorHAnsi"/>
          <w:color w:val="12263F"/>
        </w:rPr>
        <w:t xml:space="preserve">3.2 Use of your personal data for filtering and monitoring purposes </w:t>
      </w:r>
    </w:p>
    <w:p w14:paraId="6B1502F3" w14:textId="77777777" w:rsidR="00190BBD" w:rsidRPr="00017E7D" w:rsidRDefault="00725E1F">
      <w:pPr>
        <w:spacing w:after="129"/>
        <w:ind w:left="-5"/>
        <w:rPr>
          <w:rFonts w:asciiTheme="minorHAnsi" w:hAnsiTheme="minorHAnsi"/>
        </w:rPr>
      </w:pPr>
      <w:r w:rsidRPr="00017E7D">
        <w:rPr>
          <w:rFonts w:asciiTheme="minorHAnsi" w:hAnsiTheme="minorHAnsi"/>
        </w:rPr>
        <w:t xml:space="preserve">While you’re in any of our trust’s schools, we may monitor your use of our information and communication systems, equipment and facilities (e.g. school computers). We do this so that we can: </w:t>
      </w:r>
    </w:p>
    <w:p w14:paraId="201F06CF" w14:textId="77777777" w:rsidR="00190BBD" w:rsidRPr="00017E7D" w:rsidRDefault="00725E1F" w:rsidP="00536B5E">
      <w:pPr>
        <w:pStyle w:val="ListParagraph"/>
        <w:numPr>
          <w:ilvl w:val="0"/>
          <w:numId w:val="22"/>
        </w:numPr>
        <w:rPr>
          <w:rFonts w:asciiTheme="minorHAnsi" w:hAnsiTheme="minorHAnsi"/>
        </w:rPr>
      </w:pPr>
      <w:r w:rsidRPr="00017E7D">
        <w:rPr>
          <w:rFonts w:asciiTheme="minorHAnsi" w:hAnsiTheme="minorHAnsi"/>
        </w:rPr>
        <w:t xml:space="preserve">Comply with health and safety and other legal obligations </w:t>
      </w:r>
    </w:p>
    <w:p w14:paraId="615507A4" w14:textId="77777777" w:rsidR="00190BBD" w:rsidRPr="00017E7D" w:rsidRDefault="00725E1F" w:rsidP="00536B5E">
      <w:pPr>
        <w:pStyle w:val="ListParagraph"/>
        <w:numPr>
          <w:ilvl w:val="0"/>
          <w:numId w:val="22"/>
        </w:numPr>
        <w:spacing w:after="128"/>
        <w:rPr>
          <w:rFonts w:asciiTheme="minorHAnsi" w:hAnsiTheme="minorHAnsi"/>
        </w:rPr>
      </w:pPr>
      <w:r w:rsidRPr="00017E7D">
        <w:rPr>
          <w:rFonts w:asciiTheme="minorHAnsi" w:hAnsiTheme="minorHAnsi"/>
        </w:rPr>
        <w:t xml:space="preserve">Comply with our policies (e.g. child protection policy, IT acceptable use policy) and our legal obligations </w:t>
      </w:r>
    </w:p>
    <w:p w14:paraId="1613139E" w14:textId="77777777" w:rsidR="00190BBD" w:rsidRPr="00017E7D" w:rsidRDefault="00725E1F" w:rsidP="00536B5E">
      <w:pPr>
        <w:pStyle w:val="ListParagraph"/>
        <w:numPr>
          <w:ilvl w:val="0"/>
          <w:numId w:val="22"/>
        </w:numPr>
        <w:spacing w:after="20"/>
        <w:rPr>
          <w:rFonts w:asciiTheme="minorHAnsi" w:hAnsiTheme="minorHAnsi"/>
        </w:rPr>
      </w:pPr>
      <w:r w:rsidRPr="00017E7D">
        <w:rPr>
          <w:rFonts w:asciiTheme="minorHAnsi" w:hAnsiTheme="minorHAnsi"/>
        </w:rPr>
        <w:t xml:space="preserve">Keep our network(s) and devices safe from unauthorised access, and prevent malicious software from harming our network(s) </w:t>
      </w:r>
    </w:p>
    <w:p w14:paraId="74E46398" w14:textId="77777777" w:rsidR="00190BBD" w:rsidRPr="00017E7D" w:rsidRDefault="00725E1F">
      <w:pPr>
        <w:spacing w:after="278" w:line="259" w:lineRule="auto"/>
        <w:ind w:left="0" w:firstLine="0"/>
        <w:rPr>
          <w:rFonts w:asciiTheme="minorHAnsi" w:hAnsiTheme="minorHAnsi"/>
        </w:rPr>
      </w:pPr>
      <w:r w:rsidRPr="00017E7D">
        <w:rPr>
          <w:rFonts w:asciiTheme="minorHAnsi" w:hAnsiTheme="minorHAnsi"/>
          <w:sz w:val="10"/>
        </w:rPr>
        <w:t xml:space="preserve"> </w:t>
      </w:r>
    </w:p>
    <w:p w14:paraId="78CDBE31" w14:textId="77777777" w:rsidR="00190BBD" w:rsidRPr="00017E7D" w:rsidRDefault="00725E1F">
      <w:pPr>
        <w:pStyle w:val="Heading1"/>
        <w:ind w:left="-5"/>
        <w:rPr>
          <w:rFonts w:asciiTheme="minorHAnsi" w:hAnsiTheme="minorHAnsi"/>
        </w:rPr>
      </w:pPr>
      <w:bookmarkStart w:id="3" w:name="_Toc9036"/>
      <w:r w:rsidRPr="00017E7D">
        <w:rPr>
          <w:rFonts w:asciiTheme="minorHAnsi" w:hAnsiTheme="minorHAnsi"/>
        </w:rPr>
        <w:t xml:space="preserve">4. Our legal basis for using this data </w:t>
      </w:r>
      <w:bookmarkEnd w:id="3"/>
    </w:p>
    <w:p w14:paraId="0806674C" w14:textId="77777777" w:rsidR="00190BBD" w:rsidRPr="00017E7D" w:rsidRDefault="00725E1F">
      <w:pPr>
        <w:spacing w:after="127"/>
        <w:ind w:left="-5"/>
        <w:rPr>
          <w:rFonts w:asciiTheme="minorHAnsi" w:hAnsiTheme="minorHAnsi"/>
        </w:rPr>
      </w:pPr>
      <w:r w:rsidRPr="00017E7D">
        <w:rPr>
          <w:rFonts w:asciiTheme="minorHAnsi" w:hAnsiTheme="minorHAnsi"/>
        </w:rPr>
        <w:t xml:space="preserve">We only collect and use your personal data when the law allows us to. Most commonly, we process it where: </w:t>
      </w:r>
    </w:p>
    <w:p w14:paraId="78B58E12" w14:textId="77777777" w:rsidR="00190BBD" w:rsidRPr="00017E7D" w:rsidRDefault="00725E1F" w:rsidP="00536B5E">
      <w:pPr>
        <w:pStyle w:val="ListParagraph"/>
        <w:numPr>
          <w:ilvl w:val="0"/>
          <w:numId w:val="21"/>
        </w:numPr>
        <w:rPr>
          <w:rFonts w:asciiTheme="minorHAnsi" w:hAnsiTheme="minorHAnsi"/>
        </w:rPr>
      </w:pPr>
      <w:r w:rsidRPr="00017E7D">
        <w:rPr>
          <w:rFonts w:asciiTheme="minorHAnsi" w:hAnsiTheme="minorHAnsi"/>
        </w:rPr>
        <w:t xml:space="preserve">We need to comply with a legal obligation </w:t>
      </w:r>
    </w:p>
    <w:p w14:paraId="681842F8" w14:textId="77777777" w:rsidR="00190BBD" w:rsidRPr="00017E7D" w:rsidRDefault="00725E1F" w:rsidP="00536B5E">
      <w:pPr>
        <w:pStyle w:val="ListParagraph"/>
        <w:numPr>
          <w:ilvl w:val="0"/>
          <w:numId w:val="21"/>
        </w:numPr>
        <w:rPr>
          <w:rFonts w:asciiTheme="minorHAnsi" w:hAnsiTheme="minorHAnsi"/>
        </w:rPr>
      </w:pPr>
      <w:r w:rsidRPr="00017E7D">
        <w:rPr>
          <w:rFonts w:asciiTheme="minorHAnsi" w:hAnsiTheme="minorHAnsi"/>
        </w:rPr>
        <w:t xml:space="preserve">We need it to perform an official task in the public interest </w:t>
      </w:r>
    </w:p>
    <w:p w14:paraId="05CE1CCF" w14:textId="77777777" w:rsidR="00190BBD" w:rsidRPr="00017E7D" w:rsidRDefault="00725E1F">
      <w:pPr>
        <w:spacing w:after="127"/>
        <w:ind w:left="-5"/>
        <w:rPr>
          <w:rFonts w:asciiTheme="minorHAnsi" w:hAnsiTheme="minorHAnsi"/>
        </w:rPr>
      </w:pPr>
      <w:r w:rsidRPr="00017E7D">
        <w:rPr>
          <w:rFonts w:asciiTheme="minorHAnsi" w:hAnsiTheme="minorHAnsi"/>
        </w:rPr>
        <w:t xml:space="preserve">Less commonly, we may also process your personal data in situations where: </w:t>
      </w:r>
    </w:p>
    <w:p w14:paraId="4F33D637" w14:textId="77777777" w:rsidR="00190BBD" w:rsidRPr="00017E7D" w:rsidRDefault="00725E1F" w:rsidP="00536B5E">
      <w:pPr>
        <w:pStyle w:val="ListParagraph"/>
        <w:numPr>
          <w:ilvl w:val="0"/>
          <w:numId w:val="20"/>
        </w:numPr>
        <w:spacing w:after="121"/>
        <w:rPr>
          <w:rFonts w:asciiTheme="minorHAnsi" w:hAnsiTheme="minorHAnsi"/>
        </w:rPr>
      </w:pPr>
      <w:r w:rsidRPr="00017E7D">
        <w:rPr>
          <w:rFonts w:asciiTheme="minorHAnsi" w:hAnsiTheme="minorHAnsi"/>
        </w:rPr>
        <w:t xml:space="preserve">We have obtained consent to use it in a certain way </w:t>
      </w:r>
    </w:p>
    <w:p w14:paraId="12ADCB7C" w14:textId="77777777" w:rsidR="00190BBD" w:rsidRPr="00017E7D" w:rsidRDefault="00725E1F" w:rsidP="00536B5E">
      <w:pPr>
        <w:pStyle w:val="ListParagraph"/>
        <w:numPr>
          <w:ilvl w:val="0"/>
          <w:numId w:val="20"/>
        </w:numPr>
        <w:rPr>
          <w:rFonts w:asciiTheme="minorHAnsi" w:hAnsiTheme="minorHAnsi"/>
        </w:rPr>
      </w:pPr>
      <w:r w:rsidRPr="00017E7D">
        <w:rPr>
          <w:rFonts w:asciiTheme="minorHAnsi" w:hAnsiTheme="minorHAnsi"/>
        </w:rPr>
        <w:t xml:space="preserve">We need to protect the individual’s vital interests (or someone else’s interests) </w:t>
      </w:r>
    </w:p>
    <w:p w14:paraId="3063FCCF" w14:textId="77777777" w:rsidR="00190BBD" w:rsidRPr="00017E7D" w:rsidRDefault="00725E1F">
      <w:pPr>
        <w:spacing w:after="114"/>
        <w:ind w:left="-5"/>
        <w:rPr>
          <w:rFonts w:asciiTheme="minorHAnsi" w:hAnsiTheme="minorHAnsi"/>
        </w:rPr>
      </w:pPr>
      <w:r w:rsidRPr="00017E7D">
        <w:rPr>
          <w:rFonts w:asciiTheme="minorHAnsi" w:hAnsiTheme="minorHAnsi"/>
        </w:rPr>
        <w:t xml:space="preserve">Where you have provided us with consent to use your data, you may withdraw this consent at any time. We will make this clear when requesting your consent, and explain how you would go about withdrawing consent if you wish to do so. </w:t>
      </w:r>
    </w:p>
    <w:p w14:paraId="06E663D9" w14:textId="77777777" w:rsidR="00190BBD" w:rsidRPr="00017E7D" w:rsidRDefault="00725E1F">
      <w:pPr>
        <w:spacing w:after="20"/>
        <w:ind w:left="-5"/>
        <w:rPr>
          <w:rFonts w:asciiTheme="minorHAnsi" w:hAnsiTheme="minorHAnsi"/>
        </w:rPr>
      </w:pPr>
      <w:r w:rsidRPr="00017E7D">
        <w:rPr>
          <w:rFonts w:asciiTheme="minorHAnsi" w:hAnsiTheme="minorHAnsi"/>
        </w:rPr>
        <w:t xml:space="preserve">Some of the reasons listed above for collecting and using your personal data overlap, and there may be several grounds which justify our use of this data. </w:t>
      </w:r>
    </w:p>
    <w:p w14:paraId="4F913CB8" w14:textId="77777777" w:rsidR="00190BBD" w:rsidRPr="00017E7D" w:rsidRDefault="00725E1F">
      <w:pPr>
        <w:spacing w:after="242" w:line="259" w:lineRule="auto"/>
        <w:ind w:left="0" w:firstLine="0"/>
        <w:rPr>
          <w:rFonts w:asciiTheme="minorHAnsi" w:hAnsiTheme="minorHAnsi"/>
        </w:rPr>
      </w:pPr>
      <w:r w:rsidRPr="00017E7D">
        <w:rPr>
          <w:rFonts w:asciiTheme="minorHAnsi" w:hAnsiTheme="minorHAnsi"/>
          <w:sz w:val="10"/>
        </w:rPr>
        <w:t xml:space="preserve"> </w:t>
      </w:r>
    </w:p>
    <w:p w14:paraId="11D3443A" w14:textId="77777777" w:rsidR="00190BBD" w:rsidRPr="00017E7D" w:rsidRDefault="00725E1F">
      <w:pPr>
        <w:pStyle w:val="Heading3"/>
        <w:ind w:left="-5"/>
        <w:rPr>
          <w:rFonts w:asciiTheme="minorHAnsi" w:hAnsiTheme="minorHAnsi"/>
        </w:rPr>
      </w:pPr>
      <w:r w:rsidRPr="00017E7D">
        <w:rPr>
          <w:rFonts w:asciiTheme="minorHAnsi" w:hAnsiTheme="minorHAnsi"/>
        </w:rPr>
        <w:t xml:space="preserve">4.1 Our basis for using special category data </w:t>
      </w:r>
    </w:p>
    <w:p w14:paraId="70ED0F54" w14:textId="77777777" w:rsidR="00190BBD" w:rsidRPr="00017E7D" w:rsidRDefault="00725E1F">
      <w:pPr>
        <w:spacing w:after="126"/>
        <w:ind w:left="-5"/>
        <w:rPr>
          <w:rFonts w:asciiTheme="minorHAnsi" w:hAnsiTheme="minorHAnsi"/>
        </w:rPr>
      </w:pPr>
      <w:r w:rsidRPr="00017E7D">
        <w:rPr>
          <w:rFonts w:asciiTheme="minorHAnsi" w:hAnsiTheme="minorHAnsi"/>
        </w:rPr>
        <w:t xml:space="preserve">For ‘special category’ data, we only collect and use it when we have both a lawful basis, as set out above, and one of the following conditions for processing as set out in UK data protection law: </w:t>
      </w:r>
    </w:p>
    <w:p w14:paraId="5171F470" w14:textId="77777777" w:rsidR="00190BBD" w:rsidRPr="00017E7D" w:rsidRDefault="00725E1F" w:rsidP="00536B5E">
      <w:pPr>
        <w:numPr>
          <w:ilvl w:val="0"/>
          <w:numId w:val="19"/>
        </w:numPr>
        <w:rPr>
          <w:rFonts w:asciiTheme="minorHAnsi" w:hAnsiTheme="minorHAnsi"/>
        </w:rPr>
      </w:pPr>
      <w:r w:rsidRPr="00017E7D">
        <w:rPr>
          <w:rFonts w:asciiTheme="minorHAnsi" w:hAnsiTheme="minorHAnsi"/>
        </w:rPr>
        <w:t xml:space="preserve">We have obtained your explicit consent to use your personal data in a certain way </w:t>
      </w:r>
    </w:p>
    <w:p w14:paraId="1BBB4E52" w14:textId="77777777" w:rsidR="00190BBD" w:rsidRPr="00017E7D" w:rsidRDefault="00725E1F" w:rsidP="00536B5E">
      <w:pPr>
        <w:numPr>
          <w:ilvl w:val="0"/>
          <w:numId w:val="19"/>
        </w:numPr>
        <w:spacing w:after="163"/>
        <w:rPr>
          <w:rFonts w:asciiTheme="minorHAnsi" w:hAnsiTheme="minorHAnsi"/>
        </w:rPr>
      </w:pPr>
      <w:r w:rsidRPr="00017E7D">
        <w:rPr>
          <w:rFonts w:asciiTheme="minorHAnsi" w:hAnsiTheme="minorHAnsi"/>
        </w:rPr>
        <w:t xml:space="preserve">We need to perform or exercise an obligation or right in relation to employment, social security or social protection law </w:t>
      </w:r>
    </w:p>
    <w:p w14:paraId="7BB86D43" w14:textId="77777777" w:rsidR="00190BBD" w:rsidRPr="00017E7D" w:rsidRDefault="00725E1F" w:rsidP="00536B5E">
      <w:pPr>
        <w:numPr>
          <w:ilvl w:val="0"/>
          <w:numId w:val="19"/>
        </w:numPr>
        <w:spacing w:after="121"/>
        <w:rPr>
          <w:rFonts w:asciiTheme="minorHAnsi" w:hAnsiTheme="minorHAnsi"/>
        </w:rPr>
      </w:pPr>
      <w:r w:rsidRPr="00017E7D">
        <w:rPr>
          <w:rFonts w:asciiTheme="minorHAnsi" w:hAnsiTheme="minorHAnsi"/>
        </w:rPr>
        <w:t xml:space="preserve">We need to protect an individual’s vital interests (i.e. protect your life or someone else’s life), in situations where you’re physically or legally incapable of giving consent </w:t>
      </w:r>
    </w:p>
    <w:p w14:paraId="6D449C7F" w14:textId="77777777" w:rsidR="00190BBD" w:rsidRPr="00017E7D" w:rsidRDefault="00725E1F" w:rsidP="00536B5E">
      <w:pPr>
        <w:numPr>
          <w:ilvl w:val="0"/>
          <w:numId w:val="19"/>
        </w:numPr>
        <w:rPr>
          <w:rFonts w:asciiTheme="minorHAnsi" w:hAnsiTheme="minorHAnsi"/>
        </w:rPr>
      </w:pPr>
      <w:r w:rsidRPr="00017E7D">
        <w:rPr>
          <w:rFonts w:asciiTheme="minorHAnsi" w:hAnsiTheme="minorHAnsi"/>
        </w:rPr>
        <w:t xml:space="preserve">The data concerned has already been made manifestly public by you </w:t>
      </w:r>
    </w:p>
    <w:p w14:paraId="7C34A965" w14:textId="77777777" w:rsidR="00190BBD" w:rsidRPr="00017E7D" w:rsidRDefault="00725E1F" w:rsidP="00536B5E">
      <w:pPr>
        <w:numPr>
          <w:ilvl w:val="0"/>
          <w:numId w:val="19"/>
        </w:numPr>
        <w:rPr>
          <w:rFonts w:asciiTheme="minorHAnsi" w:hAnsiTheme="minorHAnsi"/>
        </w:rPr>
      </w:pPr>
      <w:r w:rsidRPr="00017E7D">
        <w:rPr>
          <w:rFonts w:asciiTheme="minorHAnsi" w:hAnsiTheme="minorHAnsi"/>
        </w:rPr>
        <w:t xml:space="preserve">We need to process it for the establishment, exercise or defence of legal claims </w:t>
      </w:r>
    </w:p>
    <w:p w14:paraId="0B53923D" w14:textId="77777777" w:rsidR="00190BBD" w:rsidRPr="00017E7D" w:rsidRDefault="00725E1F" w:rsidP="00536B5E">
      <w:pPr>
        <w:numPr>
          <w:ilvl w:val="0"/>
          <w:numId w:val="19"/>
        </w:numPr>
        <w:rPr>
          <w:rFonts w:asciiTheme="minorHAnsi" w:hAnsiTheme="minorHAnsi"/>
        </w:rPr>
      </w:pPr>
      <w:r w:rsidRPr="00017E7D">
        <w:rPr>
          <w:rFonts w:asciiTheme="minorHAnsi" w:hAnsiTheme="minorHAnsi"/>
        </w:rPr>
        <w:t xml:space="preserve">We need to process it for reasons of substantial public interest as defined in legislation </w:t>
      </w:r>
    </w:p>
    <w:p w14:paraId="201DDC18" w14:textId="77777777" w:rsidR="00190BBD" w:rsidRPr="00017E7D" w:rsidRDefault="00725E1F" w:rsidP="00536B5E">
      <w:pPr>
        <w:numPr>
          <w:ilvl w:val="0"/>
          <w:numId w:val="19"/>
        </w:numPr>
        <w:rPr>
          <w:rFonts w:asciiTheme="minorHAnsi" w:hAnsiTheme="minorHAnsi"/>
        </w:rPr>
      </w:pPr>
      <w:r w:rsidRPr="00017E7D">
        <w:rPr>
          <w:rFonts w:asciiTheme="minorHAnsi" w:hAnsiTheme="minorHAnsi"/>
        </w:rPr>
        <w:t xml:space="preserve">We need to process it for health or social care purposes, and the processing is done by, or under the direction of, a health or social work professional or by any other person obliged to confidentiality under law </w:t>
      </w:r>
    </w:p>
    <w:p w14:paraId="34914575" w14:textId="77777777" w:rsidR="00190BBD" w:rsidRPr="00017E7D" w:rsidRDefault="00725E1F" w:rsidP="00536B5E">
      <w:pPr>
        <w:pStyle w:val="ListParagraph"/>
        <w:numPr>
          <w:ilvl w:val="1"/>
          <w:numId w:val="19"/>
        </w:numPr>
        <w:spacing w:after="129"/>
        <w:rPr>
          <w:rFonts w:asciiTheme="minorHAnsi" w:hAnsiTheme="minorHAnsi"/>
        </w:rPr>
      </w:pPr>
      <w:r w:rsidRPr="00017E7D">
        <w:rPr>
          <w:rFonts w:asciiTheme="minorHAnsi" w:hAnsiTheme="minorHAnsi"/>
        </w:rPr>
        <w:t xml:space="preserve">We need to process it for public health reasons, and the processing is done by, or under the direction of, a health professional or by any other person obliged to confidentiality under law </w:t>
      </w:r>
    </w:p>
    <w:p w14:paraId="442270F2" w14:textId="77777777" w:rsidR="00190BBD" w:rsidRPr="00017E7D" w:rsidRDefault="00725E1F" w:rsidP="00536B5E">
      <w:pPr>
        <w:numPr>
          <w:ilvl w:val="0"/>
          <w:numId w:val="19"/>
        </w:numPr>
        <w:spacing w:after="113"/>
        <w:rPr>
          <w:rFonts w:asciiTheme="minorHAnsi" w:hAnsiTheme="minorHAnsi"/>
        </w:rPr>
      </w:pPr>
      <w:r w:rsidRPr="00017E7D">
        <w:rPr>
          <w:rFonts w:asciiTheme="minorHAnsi" w:hAnsiTheme="minorHAnsi"/>
        </w:rPr>
        <w:t xml:space="preserve">We need to process it for archiving purposes, scientific or historical research purposes, or for statistical purposes, and the processing is in the public interest </w:t>
      </w:r>
    </w:p>
    <w:p w14:paraId="7853CCC7" w14:textId="77777777" w:rsidR="00190BBD" w:rsidRPr="00017E7D" w:rsidRDefault="00725E1F">
      <w:pPr>
        <w:spacing w:after="129"/>
        <w:ind w:left="-5"/>
        <w:rPr>
          <w:rFonts w:asciiTheme="minorHAnsi" w:hAnsiTheme="minorHAnsi"/>
        </w:rPr>
      </w:pPr>
      <w:r w:rsidRPr="00017E7D">
        <w:rPr>
          <w:rFonts w:asciiTheme="minorHAnsi" w:hAnsiTheme="minorHAnsi"/>
        </w:rPr>
        <w:t xml:space="preserve">For criminal offence data, we will only collect and use it when we have both a lawful basis, as set out above, and a condition for processing as set out in UK data protection law. Conditions include: </w:t>
      </w:r>
    </w:p>
    <w:p w14:paraId="41E3D877" w14:textId="77777777" w:rsidR="00190BBD" w:rsidRPr="00017E7D" w:rsidRDefault="00725E1F" w:rsidP="00536B5E">
      <w:pPr>
        <w:pStyle w:val="ListParagraph"/>
        <w:numPr>
          <w:ilvl w:val="0"/>
          <w:numId w:val="18"/>
        </w:numPr>
        <w:spacing w:after="126"/>
        <w:rPr>
          <w:rFonts w:asciiTheme="minorHAnsi" w:hAnsiTheme="minorHAnsi"/>
        </w:rPr>
      </w:pPr>
      <w:r w:rsidRPr="00017E7D">
        <w:rPr>
          <w:rFonts w:asciiTheme="minorHAnsi" w:hAnsiTheme="minorHAnsi"/>
        </w:rPr>
        <w:t xml:space="preserve">We have obtained your consent to use it in a specific way </w:t>
      </w:r>
    </w:p>
    <w:p w14:paraId="5CF435E7" w14:textId="77777777" w:rsidR="00190BBD" w:rsidRPr="00017E7D" w:rsidRDefault="00725E1F" w:rsidP="00536B5E">
      <w:pPr>
        <w:pStyle w:val="ListParagraph"/>
        <w:numPr>
          <w:ilvl w:val="0"/>
          <w:numId w:val="18"/>
        </w:numPr>
        <w:spacing w:after="121"/>
        <w:rPr>
          <w:rFonts w:asciiTheme="minorHAnsi" w:hAnsiTheme="minorHAnsi"/>
        </w:rPr>
      </w:pPr>
      <w:r w:rsidRPr="00017E7D">
        <w:rPr>
          <w:rFonts w:asciiTheme="minorHAnsi" w:hAnsiTheme="minorHAnsi"/>
        </w:rPr>
        <w:t xml:space="preserve">We need to protect an individual’s vital interests (i.e. protect your life or someone else’s life), in situations where you’re physically or legally incapable of giving consent </w:t>
      </w:r>
    </w:p>
    <w:p w14:paraId="1FC4D59B" w14:textId="77777777" w:rsidR="00190BBD" w:rsidRPr="00017E7D" w:rsidRDefault="00725E1F" w:rsidP="00536B5E">
      <w:pPr>
        <w:pStyle w:val="ListParagraph"/>
        <w:numPr>
          <w:ilvl w:val="0"/>
          <w:numId w:val="18"/>
        </w:numPr>
        <w:rPr>
          <w:rFonts w:asciiTheme="minorHAnsi" w:hAnsiTheme="minorHAnsi"/>
        </w:rPr>
      </w:pPr>
      <w:r w:rsidRPr="00017E7D">
        <w:rPr>
          <w:rFonts w:asciiTheme="minorHAnsi" w:hAnsiTheme="minorHAnsi"/>
        </w:rPr>
        <w:t xml:space="preserve">The data concerned has already been made manifestly public by you </w:t>
      </w:r>
    </w:p>
    <w:p w14:paraId="5D436A5B" w14:textId="77777777" w:rsidR="00190BBD" w:rsidRPr="00017E7D" w:rsidRDefault="00725E1F" w:rsidP="00536B5E">
      <w:pPr>
        <w:pStyle w:val="ListParagraph"/>
        <w:numPr>
          <w:ilvl w:val="0"/>
          <w:numId w:val="18"/>
        </w:numPr>
        <w:spacing w:after="129"/>
        <w:rPr>
          <w:rFonts w:asciiTheme="minorHAnsi" w:hAnsiTheme="minorHAnsi"/>
        </w:rPr>
      </w:pPr>
      <w:r w:rsidRPr="00017E7D">
        <w:rPr>
          <w:rFonts w:asciiTheme="minorHAnsi" w:hAnsiTheme="minorHAnsi"/>
        </w:rPr>
        <w:t xml:space="preserve">We need to process it for, or in connection with, legal proceedings, to obtain legal advice, or for the establishment, exercise or defence of legal rights </w:t>
      </w:r>
    </w:p>
    <w:p w14:paraId="7E541719" w14:textId="77777777" w:rsidR="00190BBD" w:rsidRPr="00017E7D" w:rsidRDefault="00725E1F" w:rsidP="00536B5E">
      <w:pPr>
        <w:pStyle w:val="ListParagraph"/>
        <w:numPr>
          <w:ilvl w:val="0"/>
          <w:numId w:val="18"/>
        </w:numPr>
        <w:spacing w:after="8"/>
        <w:rPr>
          <w:rFonts w:asciiTheme="minorHAnsi" w:hAnsiTheme="minorHAnsi"/>
        </w:rPr>
      </w:pPr>
      <w:r w:rsidRPr="00017E7D">
        <w:rPr>
          <w:rFonts w:asciiTheme="minorHAnsi" w:hAnsiTheme="minorHAnsi"/>
        </w:rPr>
        <w:t xml:space="preserve">We need to process it for reasons of substantial public interest as defined in legislation </w:t>
      </w:r>
    </w:p>
    <w:p w14:paraId="75D2F787" w14:textId="193C8D91" w:rsidR="00190BBD" w:rsidRPr="00017E7D" w:rsidRDefault="00725E1F" w:rsidP="006614E5">
      <w:pPr>
        <w:spacing w:after="110" w:line="259" w:lineRule="auto"/>
        <w:ind w:left="720" w:firstLine="0"/>
        <w:rPr>
          <w:rFonts w:asciiTheme="minorHAnsi" w:hAnsiTheme="minorHAnsi"/>
        </w:rPr>
      </w:pPr>
      <w:r w:rsidRPr="00017E7D">
        <w:rPr>
          <w:rFonts w:asciiTheme="minorHAnsi" w:hAnsiTheme="minorHAnsi"/>
          <w:sz w:val="10"/>
        </w:rPr>
        <w:t xml:space="preserve"> </w:t>
      </w:r>
    </w:p>
    <w:p w14:paraId="396EF86B" w14:textId="77777777" w:rsidR="00190BBD" w:rsidRPr="00017E7D" w:rsidRDefault="00725E1F">
      <w:pPr>
        <w:pStyle w:val="Heading1"/>
        <w:ind w:left="-5"/>
        <w:rPr>
          <w:rFonts w:asciiTheme="minorHAnsi" w:hAnsiTheme="minorHAnsi"/>
        </w:rPr>
      </w:pPr>
      <w:bookmarkStart w:id="4" w:name="_Toc9037"/>
      <w:r w:rsidRPr="00017E7D">
        <w:rPr>
          <w:rFonts w:asciiTheme="minorHAnsi" w:hAnsiTheme="minorHAnsi"/>
        </w:rPr>
        <w:t xml:space="preserve">5. Collecting this information </w:t>
      </w:r>
      <w:bookmarkEnd w:id="4"/>
    </w:p>
    <w:p w14:paraId="713CFCCE" w14:textId="77777777" w:rsidR="00190BBD" w:rsidRPr="00017E7D" w:rsidRDefault="00725E1F">
      <w:pPr>
        <w:spacing w:after="114"/>
        <w:ind w:left="-5"/>
        <w:rPr>
          <w:rFonts w:asciiTheme="minorHAnsi" w:hAnsiTheme="minorHAnsi"/>
        </w:rPr>
      </w:pPr>
      <w:r w:rsidRPr="00017E7D">
        <w:rPr>
          <w:rFonts w:asciiTheme="minorHAnsi" w:hAnsiTheme="minorHAnsi"/>
        </w:rPr>
        <w:t xml:space="preserve">While the majority of information we collect about you is mandatory, there is some information that can be provided voluntarily. </w:t>
      </w:r>
    </w:p>
    <w:p w14:paraId="4BBB662B" w14:textId="77777777" w:rsidR="00190BBD" w:rsidRPr="00017E7D" w:rsidRDefault="00725E1F">
      <w:pPr>
        <w:spacing w:after="114"/>
        <w:ind w:left="-5"/>
        <w:rPr>
          <w:rFonts w:asciiTheme="minorHAnsi" w:hAnsiTheme="minorHAnsi"/>
        </w:rPr>
      </w:pPr>
      <w:r w:rsidRPr="00017E7D">
        <w:rPr>
          <w:rFonts w:asciiTheme="minorHAnsi" w:hAnsiTheme="minorHAnsi"/>
        </w:rPr>
        <w:t xml:space="preserve">Whenever we seek to collect information from you, we make it clear whether you must provide this information (and if so, what the possible consequences are of not complying), or whether you have a choice. </w:t>
      </w:r>
    </w:p>
    <w:p w14:paraId="6F4B58DC" w14:textId="77777777" w:rsidR="00190BBD" w:rsidRPr="00017E7D" w:rsidRDefault="00725E1F">
      <w:pPr>
        <w:spacing w:after="129"/>
        <w:ind w:left="-5"/>
        <w:rPr>
          <w:rFonts w:asciiTheme="minorHAnsi" w:hAnsiTheme="minorHAnsi"/>
        </w:rPr>
      </w:pPr>
      <w:r w:rsidRPr="00017E7D">
        <w:rPr>
          <w:rFonts w:asciiTheme="minorHAnsi" w:hAnsiTheme="minorHAnsi"/>
        </w:rPr>
        <w:t xml:space="preserve">Most of the data we hold about you will come from you, but we may also hold data about you from: </w:t>
      </w:r>
    </w:p>
    <w:p w14:paraId="389CD693" w14:textId="77777777" w:rsidR="00190BBD" w:rsidRPr="00017E7D" w:rsidRDefault="00725E1F">
      <w:pPr>
        <w:numPr>
          <w:ilvl w:val="0"/>
          <w:numId w:val="6"/>
        </w:numPr>
        <w:ind w:hanging="360"/>
        <w:rPr>
          <w:rFonts w:asciiTheme="minorHAnsi" w:hAnsiTheme="minorHAnsi"/>
        </w:rPr>
      </w:pPr>
      <w:r w:rsidRPr="00017E7D">
        <w:rPr>
          <w:rFonts w:asciiTheme="minorHAnsi" w:hAnsiTheme="minorHAnsi"/>
        </w:rPr>
        <w:t xml:space="preserve">Local authorities </w:t>
      </w:r>
    </w:p>
    <w:p w14:paraId="73E0998B" w14:textId="77777777" w:rsidR="00190BBD" w:rsidRPr="00017E7D" w:rsidRDefault="00725E1F">
      <w:pPr>
        <w:numPr>
          <w:ilvl w:val="0"/>
          <w:numId w:val="6"/>
        </w:numPr>
        <w:ind w:hanging="360"/>
        <w:rPr>
          <w:rFonts w:asciiTheme="minorHAnsi" w:hAnsiTheme="minorHAnsi"/>
        </w:rPr>
      </w:pPr>
      <w:r w:rsidRPr="00017E7D">
        <w:rPr>
          <w:rFonts w:asciiTheme="minorHAnsi" w:hAnsiTheme="minorHAnsi"/>
        </w:rPr>
        <w:t xml:space="preserve">Government departments or agencies </w:t>
      </w:r>
    </w:p>
    <w:p w14:paraId="6F1CEB03" w14:textId="28D08539" w:rsidR="00190BBD" w:rsidRPr="00017E7D" w:rsidRDefault="00725E1F" w:rsidP="006614E5">
      <w:pPr>
        <w:numPr>
          <w:ilvl w:val="0"/>
          <w:numId w:val="6"/>
        </w:numPr>
        <w:spacing w:after="8"/>
        <w:ind w:hanging="360"/>
        <w:rPr>
          <w:rFonts w:asciiTheme="minorHAnsi" w:hAnsiTheme="minorHAnsi"/>
        </w:rPr>
      </w:pPr>
      <w:r w:rsidRPr="00017E7D">
        <w:rPr>
          <w:rFonts w:asciiTheme="minorHAnsi" w:hAnsiTheme="minorHAnsi"/>
        </w:rPr>
        <w:t xml:space="preserve">Police forces, courts, tribunals </w:t>
      </w:r>
    </w:p>
    <w:p w14:paraId="5410CDEB" w14:textId="77777777" w:rsidR="006614E5" w:rsidRPr="00017E7D" w:rsidRDefault="006614E5" w:rsidP="006614E5">
      <w:pPr>
        <w:spacing w:after="8"/>
        <w:ind w:left="720" w:firstLine="0"/>
        <w:rPr>
          <w:rFonts w:asciiTheme="minorHAnsi" w:hAnsiTheme="minorHAnsi"/>
        </w:rPr>
      </w:pPr>
    </w:p>
    <w:p w14:paraId="4370B824" w14:textId="77777777" w:rsidR="00190BBD" w:rsidRPr="00017E7D" w:rsidRDefault="00725E1F">
      <w:pPr>
        <w:pStyle w:val="Heading1"/>
        <w:ind w:left="-5"/>
        <w:rPr>
          <w:rFonts w:asciiTheme="minorHAnsi" w:hAnsiTheme="minorHAnsi"/>
        </w:rPr>
      </w:pPr>
      <w:bookmarkStart w:id="5" w:name="_Toc9038"/>
      <w:r w:rsidRPr="00017E7D">
        <w:rPr>
          <w:rFonts w:asciiTheme="minorHAnsi" w:hAnsiTheme="minorHAnsi"/>
        </w:rPr>
        <w:t xml:space="preserve">6. How we store this data  </w:t>
      </w:r>
      <w:bookmarkEnd w:id="5"/>
    </w:p>
    <w:p w14:paraId="56552634" w14:textId="77777777" w:rsidR="00190BBD" w:rsidRPr="00017E7D" w:rsidRDefault="00725E1F">
      <w:pPr>
        <w:spacing w:after="114"/>
        <w:ind w:left="-5"/>
        <w:rPr>
          <w:rFonts w:asciiTheme="minorHAnsi" w:hAnsiTheme="minorHAnsi"/>
        </w:rPr>
      </w:pPr>
      <w:r w:rsidRPr="00017E7D">
        <w:rPr>
          <w:rFonts w:asciiTheme="minorHAnsi" w:hAnsiTheme="minorHAnsi"/>
        </w:rPr>
        <w:t xml:space="preserve">We keep personal information about you while you work at our school. We may also keep it beyond your employment at our school if this is necessary in order to comply with our legal obligations. Our record management policy sets out how long we keep information about staff </w:t>
      </w:r>
    </w:p>
    <w:p w14:paraId="1BA76CAA" w14:textId="46FE0CCB" w:rsidR="00190BBD" w:rsidRPr="00017E7D" w:rsidRDefault="00725E1F">
      <w:pPr>
        <w:ind w:left="-5"/>
        <w:rPr>
          <w:rFonts w:asciiTheme="minorHAnsi" w:hAnsiTheme="minorHAnsi"/>
        </w:rPr>
      </w:pPr>
      <w:r w:rsidRPr="00017E7D">
        <w:rPr>
          <w:rFonts w:asciiTheme="minorHAnsi" w:hAnsiTheme="minorHAnsi"/>
        </w:rPr>
        <w:t xml:space="preserve">Our record management policy can be viewed on the </w:t>
      </w:r>
      <w:r w:rsidR="006432EA" w:rsidRPr="00017E7D">
        <w:rPr>
          <w:rFonts w:asciiTheme="minorHAnsi" w:hAnsiTheme="minorHAnsi"/>
        </w:rPr>
        <w:t>Kings Education Trust</w:t>
      </w:r>
      <w:r w:rsidRPr="00017E7D">
        <w:rPr>
          <w:rFonts w:asciiTheme="minorHAnsi" w:hAnsiTheme="minorHAnsi"/>
        </w:rPr>
        <w:t xml:space="preserve"> website. </w:t>
      </w:r>
    </w:p>
    <w:p w14:paraId="01006C16" w14:textId="77777777" w:rsidR="00190BBD" w:rsidRPr="00017E7D" w:rsidRDefault="00725E1F">
      <w:pPr>
        <w:spacing w:after="114"/>
        <w:ind w:left="-5"/>
        <w:rPr>
          <w:rFonts w:asciiTheme="minorHAnsi" w:hAnsiTheme="minorHAnsi"/>
        </w:rPr>
      </w:pPr>
      <w:r w:rsidRPr="00017E7D">
        <w:rPr>
          <w:rFonts w:asciiTheme="minorHAnsi" w:hAnsiTheme="minorHAnsi"/>
        </w:rPr>
        <w:t xml:space="preserve">We have put in place appropriate security measures to prevent your personal information from being accidentally lost, used or accessed in an unauthorised way, altered or disclosed.  </w:t>
      </w:r>
    </w:p>
    <w:p w14:paraId="083F2F8F" w14:textId="77777777" w:rsidR="00190BBD" w:rsidRPr="00017E7D" w:rsidRDefault="00725E1F">
      <w:pPr>
        <w:spacing w:after="18"/>
        <w:ind w:left="-5"/>
        <w:rPr>
          <w:rFonts w:asciiTheme="minorHAnsi" w:hAnsiTheme="minorHAnsi"/>
        </w:rPr>
      </w:pPr>
      <w:r w:rsidRPr="00017E7D">
        <w:rPr>
          <w:rFonts w:asciiTheme="minorHAnsi" w:hAnsiTheme="minorHAnsi"/>
        </w:rPr>
        <w:t xml:space="preserve">We will dispose of your personal data securely when we no longer need it. </w:t>
      </w:r>
    </w:p>
    <w:p w14:paraId="7B1030D4" w14:textId="77777777" w:rsidR="00190BBD" w:rsidRPr="00017E7D" w:rsidRDefault="00725E1F">
      <w:pPr>
        <w:spacing w:after="278" w:line="259" w:lineRule="auto"/>
        <w:ind w:left="0" w:firstLine="0"/>
        <w:rPr>
          <w:rFonts w:asciiTheme="minorHAnsi" w:hAnsiTheme="minorHAnsi"/>
        </w:rPr>
      </w:pPr>
      <w:r w:rsidRPr="00017E7D">
        <w:rPr>
          <w:rFonts w:asciiTheme="minorHAnsi" w:hAnsiTheme="minorHAnsi"/>
          <w:sz w:val="10"/>
        </w:rPr>
        <w:t xml:space="preserve"> </w:t>
      </w:r>
    </w:p>
    <w:p w14:paraId="372E1CFB" w14:textId="77777777" w:rsidR="00190BBD" w:rsidRPr="00017E7D" w:rsidRDefault="00725E1F">
      <w:pPr>
        <w:pStyle w:val="Heading1"/>
        <w:ind w:left="-5"/>
        <w:rPr>
          <w:rFonts w:asciiTheme="minorHAnsi" w:hAnsiTheme="minorHAnsi"/>
        </w:rPr>
      </w:pPr>
      <w:bookmarkStart w:id="6" w:name="_Toc9039"/>
      <w:r w:rsidRPr="00017E7D">
        <w:rPr>
          <w:rFonts w:asciiTheme="minorHAnsi" w:hAnsiTheme="minorHAnsi"/>
        </w:rPr>
        <w:t xml:space="preserve">7. Who we share data with </w:t>
      </w:r>
      <w:bookmarkEnd w:id="6"/>
    </w:p>
    <w:p w14:paraId="7F1A90E3" w14:textId="77777777" w:rsidR="00190BBD" w:rsidRPr="00017E7D" w:rsidRDefault="00725E1F">
      <w:pPr>
        <w:ind w:left="-5"/>
        <w:rPr>
          <w:rFonts w:asciiTheme="minorHAnsi" w:hAnsiTheme="minorHAnsi"/>
        </w:rPr>
      </w:pPr>
      <w:r w:rsidRPr="00017E7D">
        <w:rPr>
          <w:rFonts w:asciiTheme="minorHAnsi" w:hAnsiTheme="minorHAnsi"/>
        </w:rPr>
        <w:t xml:space="preserve">We do not share information about you with any third party without consent unless the law and our policies allow us to do so. </w:t>
      </w:r>
    </w:p>
    <w:p w14:paraId="39354E26" w14:textId="77777777" w:rsidR="00190BBD" w:rsidRPr="00017E7D" w:rsidRDefault="00725E1F">
      <w:pPr>
        <w:spacing w:after="129"/>
        <w:ind w:left="-5"/>
        <w:rPr>
          <w:rFonts w:asciiTheme="minorHAnsi" w:hAnsiTheme="minorHAnsi"/>
        </w:rPr>
      </w:pPr>
      <w:r w:rsidRPr="00017E7D">
        <w:rPr>
          <w:rFonts w:asciiTheme="minorHAnsi" w:hAnsiTheme="minorHAnsi"/>
        </w:rPr>
        <w:t xml:space="preserve">Where it is legally required, or necessary (and it complies with UK data protection law) we may share personal information about you with: </w:t>
      </w:r>
    </w:p>
    <w:p w14:paraId="4D03E10B" w14:textId="77777777" w:rsidR="00190BBD" w:rsidRPr="00017E7D" w:rsidRDefault="00725E1F" w:rsidP="00536B5E">
      <w:pPr>
        <w:numPr>
          <w:ilvl w:val="0"/>
          <w:numId w:val="17"/>
        </w:numPr>
        <w:spacing w:after="126"/>
        <w:rPr>
          <w:rFonts w:asciiTheme="minorHAnsi" w:hAnsiTheme="minorHAnsi"/>
        </w:rPr>
      </w:pPr>
      <w:r w:rsidRPr="00017E7D">
        <w:rPr>
          <w:rFonts w:asciiTheme="minorHAnsi" w:hAnsiTheme="minorHAnsi"/>
        </w:rPr>
        <w:t xml:space="preserve">Our local authority – to meet our legal obligations to share certain information with it, such as safeguarding concerns  </w:t>
      </w:r>
    </w:p>
    <w:p w14:paraId="28DD49A6"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Government departments or agencies </w:t>
      </w:r>
    </w:p>
    <w:p w14:paraId="4C5F394D"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Our regulator, Ofsted,  </w:t>
      </w:r>
    </w:p>
    <w:p w14:paraId="7C260A33"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Suppliers and service providers – to enable them to provide the service we have contracted them for </w:t>
      </w:r>
    </w:p>
    <w:p w14:paraId="5A622E74"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Financial organisations </w:t>
      </w:r>
    </w:p>
    <w:p w14:paraId="039CEF96"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Central and local government </w:t>
      </w:r>
    </w:p>
    <w:p w14:paraId="369FFFFF" w14:textId="77777777" w:rsidR="00190BBD" w:rsidRPr="00017E7D" w:rsidRDefault="00725E1F" w:rsidP="00536B5E">
      <w:pPr>
        <w:pStyle w:val="ListParagraph"/>
        <w:numPr>
          <w:ilvl w:val="0"/>
          <w:numId w:val="17"/>
        </w:numPr>
        <w:spacing w:after="125"/>
        <w:rPr>
          <w:rFonts w:asciiTheme="minorHAnsi" w:hAnsiTheme="minorHAnsi"/>
        </w:rPr>
      </w:pPr>
      <w:r w:rsidRPr="00017E7D">
        <w:rPr>
          <w:rFonts w:asciiTheme="minorHAnsi" w:hAnsiTheme="minorHAnsi"/>
        </w:rPr>
        <w:t xml:space="preserve">Our auditors </w:t>
      </w:r>
    </w:p>
    <w:p w14:paraId="332C9D73"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Survey and research organisations </w:t>
      </w:r>
    </w:p>
    <w:p w14:paraId="51A10703"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Health authorities </w:t>
      </w:r>
    </w:p>
    <w:p w14:paraId="2996EDCF"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Security organisations </w:t>
      </w:r>
    </w:p>
    <w:p w14:paraId="1E2DF15F"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Health and social welfare organisations </w:t>
      </w:r>
    </w:p>
    <w:p w14:paraId="639194D0"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Professional advisers and consultants </w:t>
      </w:r>
    </w:p>
    <w:p w14:paraId="6306DE74"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Charities and voluntary organisations </w:t>
      </w:r>
    </w:p>
    <w:p w14:paraId="199101C0" w14:textId="77777777" w:rsidR="00190BBD" w:rsidRPr="00017E7D" w:rsidRDefault="00725E1F" w:rsidP="00536B5E">
      <w:pPr>
        <w:numPr>
          <w:ilvl w:val="0"/>
          <w:numId w:val="17"/>
        </w:numPr>
        <w:rPr>
          <w:rFonts w:asciiTheme="minorHAnsi" w:hAnsiTheme="minorHAnsi"/>
        </w:rPr>
      </w:pPr>
      <w:r w:rsidRPr="00017E7D">
        <w:rPr>
          <w:rFonts w:asciiTheme="minorHAnsi" w:hAnsiTheme="minorHAnsi"/>
        </w:rPr>
        <w:t xml:space="preserve">Police forces, courts, tribunals </w:t>
      </w:r>
    </w:p>
    <w:p w14:paraId="6AFCF505" w14:textId="77777777" w:rsidR="00190BBD" w:rsidRPr="00017E7D" w:rsidRDefault="00725E1F" w:rsidP="00536B5E">
      <w:pPr>
        <w:numPr>
          <w:ilvl w:val="0"/>
          <w:numId w:val="17"/>
        </w:numPr>
        <w:spacing w:after="8"/>
        <w:rPr>
          <w:rFonts w:asciiTheme="minorHAnsi" w:hAnsiTheme="minorHAnsi"/>
        </w:rPr>
      </w:pPr>
      <w:r w:rsidRPr="00017E7D">
        <w:rPr>
          <w:rFonts w:asciiTheme="minorHAnsi" w:hAnsiTheme="minorHAnsi"/>
        </w:rPr>
        <w:t xml:space="preserve">Professional bodies </w:t>
      </w:r>
    </w:p>
    <w:p w14:paraId="0550AB98" w14:textId="77777777" w:rsidR="00190BBD" w:rsidRPr="00017E7D" w:rsidRDefault="00725E1F">
      <w:pPr>
        <w:spacing w:after="240" w:line="259" w:lineRule="auto"/>
        <w:ind w:left="566" w:firstLine="0"/>
        <w:rPr>
          <w:rFonts w:asciiTheme="minorHAnsi" w:hAnsiTheme="minorHAnsi"/>
        </w:rPr>
      </w:pPr>
      <w:r w:rsidRPr="00017E7D">
        <w:rPr>
          <w:rFonts w:asciiTheme="minorHAnsi" w:hAnsiTheme="minorHAnsi"/>
          <w:sz w:val="10"/>
        </w:rPr>
        <w:t xml:space="preserve"> </w:t>
      </w:r>
    </w:p>
    <w:p w14:paraId="02D3938E" w14:textId="77777777" w:rsidR="00190BBD" w:rsidRPr="00017E7D" w:rsidRDefault="00725E1F">
      <w:pPr>
        <w:pStyle w:val="Heading3"/>
        <w:ind w:left="-5"/>
        <w:rPr>
          <w:rFonts w:asciiTheme="minorHAnsi" w:hAnsiTheme="minorHAnsi"/>
        </w:rPr>
      </w:pPr>
      <w:r w:rsidRPr="00017E7D">
        <w:rPr>
          <w:rFonts w:asciiTheme="minorHAnsi" w:hAnsiTheme="minorHAnsi"/>
        </w:rPr>
        <w:t xml:space="preserve">7.1 Transferring data internationally </w:t>
      </w:r>
    </w:p>
    <w:p w14:paraId="09D05DF2" w14:textId="77777777" w:rsidR="00190BBD" w:rsidRPr="00017E7D" w:rsidRDefault="00725E1F">
      <w:pPr>
        <w:spacing w:after="114"/>
        <w:ind w:left="-5"/>
        <w:rPr>
          <w:rFonts w:asciiTheme="minorHAnsi" w:hAnsiTheme="minorHAnsi"/>
        </w:rPr>
      </w:pPr>
      <w:r w:rsidRPr="00017E7D">
        <w:rPr>
          <w:rFonts w:asciiTheme="minorHAnsi" w:hAnsiTheme="minorHAnsi"/>
        </w:rPr>
        <w:t xml:space="preserve">Where we transfer your personal data to a third-party country or territory, we will do so in accordance with UK data protection law. </w:t>
      </w:r>
    </w:p>
    <w:p w14:paraId="19B0B89A" w14:textId="77777777" w:rsidR="00190BBD" w:rsidRPr="00017E7D" w:rsidRDefault="00725E1F">
      <w:pPr>
        <w:spacing w:after="20"/>
        <w:ind w:left="-5"/>
        <w:rPr>
          <w:rFonts w:asciiTheme="minorHAnsi" w:hAnsiTheme="minorHAnsi"/>
        </w:rPr>
      </w:pPr>
      <w:r w:rsidRPr="00017E7D">
        <w:rPr>
          <w:rFonts w:asciiTheme="minorHAnsi" w:hAnsiTheme="minorHAnsi"/>
        </w:rPr>
        <w:t xml:space="preserve">In cases where we have to set up safeguarding arrangements to complete this transfer, you can get a copy of these arrangements by contacting us. </w:t>
      </w:r>
    </w:p>
    <w:p w14:paraId="2BA6B272" w14:textId="77777777" w:rsidR="00190BBD" w:rsidRPr="00017E7D" w:rsidRDefault="00725E1F">
      <w:pPr>
        <w:spacing w:after="278" w:line="259" w:lineRule="auto"/>
        <w:ind w:left="0" w:firstLine="0"/>
        <w:rPr>
          <w:rFonts w:asciiTheme="minorHAnsi" w:hAnsiTheme="minorHAnsi"/>
        </w:rPr>
      </w:pPr>
      <w:r w:rsidRPr="00017E7D">
        <w:rPr>
          <w:rFonts w:asciiTheme="minorHAnsi" w:hAnsiTheme="minorHAnsi"/>
          <w:sz w:val="10"/>
        </w:rPr>
        <w:t xml:space="preserve"> </w:t>
      </w:r>
    </w:p>
    <w:p w14:paraId="35188715" w14:textId="77777777" w:rsidR="00190BBD" w:rsidRPr="00017E7D" w:rsidRDefault="00725E1F">
      <w:pPr>
        <w:pStyle w:val="Heading1"/>
        <w:ind w:left="-5"/>
        <w:rPr>
          <w:rFonts w:asciiTheme="minorHAnsi" w:hAnsiTheme="minorHAnsi"/>
        </w:rPr>
      </w:pPr>
      <w:bookmarkStart w:id="7" w:name="_Toc9040"/>
      <w:r w:rsidRPr="00017E7D">
        <w:rPr>
          <w:rFonts w:asciiTheme="minorHAnsi" w:hAnsiTheme="minorHAnsi"/>
        </w:rPr>
        <w:t xml:space="preserve">8. Your rights  </w:t>
      </w:r>
      <w:bookmarkEnd w:id="7"/>
    </w:p>
    <w:p w14:paraId="090313A6" w14:textId="77777777" w:rsidR="00190BBD" w:rsidRPr="00017E7D" w:rsidRDefault="00725E1F">
      <w:pPr>
        <w:spacing w:after="242" w:line="259" w:lineRule="auto"/>
        <w:ind w:left="360" w:firstLine="0"/>
        <w:rPr>
          <w:rFonts w:asciiTheme="minorHAnsi" w:hAnsiTheme="minorHAnsi"/>
        </w:rPr>
      </w:pPr>
      <w:r w:rsidRPr="00017E7D">
        <w:rPr>
          <w:rFonts w:asciiTheme="minorHAnsi" w:hAnsiTheme="minorHAnsi"/>
          <w:b/>
          <w:sz w:val="10"/>
        </w:rPr>
        <w:t xml:space="preserve"> </w:t>
      </w:r>
    </w:p>
    <w:p w14:paraId="56158F6C" w14:textId="77777777" w:rsidR="00190BBD" w:rsidRPr="00017E7D" w:rsidRDefault="00725E1F">
      <w:pPr>
        <w:pStyle w:val="Heading3"/>
        <w:ind w:left="-5"/>
        <w:rPr>
          <w:rFonts w:asciiTheme="minorHAnsi" w:hAnsiTheme="minorHAnsi"/>
        </w:rPr>
      </w:pPr>
      <w:r w:rsidRPr="00017E7D">
        <w:rPr>
          <w:rFonts w:asciiTheme="minorHAnsi" w:hAnsiTheme="minorHAnsi"/>
        </w:rPr>
        <w:t xml:space="preserve">8.1 How to access personal information that we hold about you </w:t>
      </w:r>
    </w:p>
    <w:p w14:paraId="142C08B4" w14:textId="77777777" w:rsidR="00190BBD" w:rsidRPr="00017E7D" w:rsidRDefault="00725E1F">
      <w:pPr>
        <w:ind w:left="-5"/>
        <w:rPr>
          <w:rFonts w:asciiTheme="minorHAnsi" w:hAnsiTheme="minorHAnsi"/>
        </w:rPr>
      </w:pPr>
      <w:r w:rsidRPr="00017E7D">
        <w:rPr>
          <w:rFonts w:asciiTheme="minorHAnsi" w:hAnsiTheme="minorHAnsi"/>
        </w:rPr>
        <w:t xml:space="preserve">You have a right to make a </w:t>
      </w:r>
      <w:r w:rsidRPr="00017E7D">
        <w:rPr>
          <w:rFonts w:asciiTheme="minorHAnsi" w:hAnsiTheme="minorHAnsi"/>
          <w:b/>
        </w:rPr>
        <w:t>‘subject access request’</w:t>
      </w:r>
      <w:r w:rsidRPr="00017E7D">
        <w:rPr>
          <w:rFonts w:asciiTheme="minorHAnsi" w:hAnsiTheme="minorHAnsi"/>
        </w:rPr>
        <w:t xml:space="preserve"> to gain access to personal information that we hold about you. </w:t>
      </w:r>
    </w:p>
    <w:p w14:paraId="785690BE" w14:textId="77777777" w:rsidR="00190BBD" w:rsidRPr="00017E7D" w:rsidRDefault="00725E1F">
      <w:pPr>
        <w:spacing w:after="130"/>
        <w:ind w:left="-5"/>
        <w:rPr>
          <w:rFonts w:asciiTheme="minorHAnsi" w:hAnsiTheme="minorHAnsi"/>
        </w:rPr>
      </w:pPr>
      <w:r w:rsidRPr="00017E7D">
        <w:rPr>
          <w:rFonts w:asciiTheme="minorHAnsi" w:hAnsiTheme="minorHAnsi"/>
        </w:rPr>
        <w:t xml:space="preserve">If you make a subject access request, and if we do hold information about you, we will (subject to any exemptions that apply): </w:t>
      </w:r>
    </w:p>
    <w:p w14:paraId="2BFBC16F" w14:textId="77777777" w:rsidR="00190BBD" w:rsidRPr="00017E7D" w:rsidRDefault="00725E1F" w:rsidP="00536B5E">
      <w:pPr>
        <w:pStyle w:val="ListParagraph"/>
        <w:numPr>
          <w:ilvl w:val="0"/>
          <w:numId w:val="16"/>
        </w:numPr>
        <w:rPr>
          <w:rFonts w:asciiTheme="minorHAnsi" w:hAnsiTheme="minorHAnsi"/>
        </w:rPr>
      </w:pPr>
      <w:r w:rsidRPr="00017E7D">
        <w:rPr>
          <w:rFonts w:asciiTheme="minorHAnsi" w:hAnsiTheme="minorHAnsi"/>
        </w:rPr>
        <w:t xml:space="preserve">Give you a description of it </w:t>
      </w:r>
    </w:p>
    <w:p w14:paraId="74389544" w14:textId="77777777" w:rsidR="00190BBD" w:rsidRPr="00017E7D" w:rsidRDefault="00725E1F" w:rsidP="00536B5E">
      <w:pPr>
        <w:pStyle w:val="ListParagraph"/>
        <w:numPr>
          <w:ilvl w:val="0"/>
          <w:numId w:val="16"/>
        </w:numPr>
        <w:rPr>
          <w:rFonts w:asciiTheme="minorHAnsi" w:hAnsiTheme="minorHAnsi"/>
        </w:rPr>
      </w:pPr>
      <w:r w:rsidRPr="00017E7D">
        <w:rPr>
          <w:rFonts w:asciiTheme="minorHAnsi" w:hAnsiTheme="minorHAnsi"/>
        </w:rPr>
        <w:t xml:space="preserve">Tell you why we are holding and processing it, and how long we will keep it for </w:t>
      </w:r>
    </w:p>
    <w:p w14:paraId="39C338A8" w14:textId="77777777" w:rsidR="00190BBD" w:rsidRPr="00017E7D" w:rsidRDefault="00725E1F" w:rsidP="00536B5E">
      <w:pPr>
        <w:pStyle w:val="ListParagraph"/>
        <w:numPr>
          <w:ilvl w:val="0"/>
          <w:numId w:val="16"/>
        </w:numPr>
        <w:rPr>
          <w:rFonts w:asciiTheme="minorHAnsi" w:hAnsiTheme="minorHAnsi"/>
        </w:rPr>
      </w:pPr>
      <w:r w:rsidRPr="00017E7D">
        <w:rPr>
          <w:rFonts w:asciiTheme="minorHAnsi" w:hAnsiTheme="minorHAnsi"/>
        </w:rPr>
        <w:t xml:space="preserve">Explain where we got it from, if not from you  </w:t>
      </w:r>
    </w:p>
    <w:p w14:paraId="11614EB0" w14:textId="77777777" w:rsidR="00190BBD" w:rsidRPr="00017E7D" w:rsidRDefault="00725E1F" w:rsidP="00536B5E">
      <w:pPr>
        <w:pStyle w:val="ListParagraph"/>
        <w:numPr>
          <w:ilvl w:val="0"/>
          <w:numId w:val="16"/>
        </w:numPr>
        <w:rPr>
          <w:rFonts w:asciiTheme="minorHAnsi" w:hAnsiTheme="minorHAnsi"/>
        </w:rPr>
      </w:pPr>
      <w:r w:rsidRPr="00017E7D">
        <w:rPr>
          <w:rFonts w:asciiTheme="minorHAnsi" w:hAnsiTheme="minorHAnsi"/>
        </w:rPr>
        <w:t xml:space="preserve">Tell you who it has been, or will be, shared with </w:t>
      </w:r>
    </w:p>
    <w:p w14:paraId="5D147E9E" w14:textId="77777777" w:rsidR="00190BBD" w:rsidRPr="00017E7D" w:rsidRDefault="00725E1F" w:rsidP="00536B5E">
      <w:pPr>
        <w:pStyle w:val="ListParagraph"/>
        <w:numPr>
          <w:ilvl w:val="0"/>
          <w:numId w:val="16"/>
        </w:numPr>
        <w:spacing w:after="129"/>
        <w:rPr>
          <w:rFonts w:asciiTheme="minorHAnsi" w:hAnsiTheme="minorHAnsi"/>
        </w:rPr>
      </w:pPr>
      <w:r w:rsidRPr="00017E7D">
        <w:rPr>
          <w:rFonts w:asciiTheme="minorHAnsi" w:hAnsiTheme="minorHAnsi"/>
        </w:rPr>
        <w:t xml:space="preserve">Let you know whether any automated decision-making is being applied to the data, and any consequences of this </w:t>
      </w:r>
    </w:p>
    <w:p w14:paraId="764A5494" w14:textId="77777777" w:rsidR="00190BBD" w:rsidRPr="00017E7D" w:rsidRDefault="00725E1F" w:rsidP="00536B5E">
      <w:pPr>
        <w:pStyle w:val="ListParagraph"/>
        <w:numPr>
          <w:ilvl w:val="0"/>
          <w:numId w:val="16"/>
        </w:numPr>
        <w:rPr>
          <w:rFonts w:asciiTheme="minorHAnsi" w:hAnsiTheme="minorHAnsi"/>
        </w:rPr>
      </w:pPr>
      <w:r w:rsidRPr="00017E7D">
        <w:rPr>
          <w:rFonts w:asciiTheme="minorHAnsi" w:hAnsiTheme="minorHAnsi"/>
        </w:rPr>
        <w:t xml:space="preserve">Give you a copy of the information in an intelligible form </w:t>
      </w:r>
    </w:p>
    <w:p w14:paraId="1C9BA229" w14:textId="77777777" w:rsidR="00190BBD" w:rsidRPr="00017E7D" w:rsidRDefault="00725E1F">
      <w:pPr>
        <w:spacing w:after="122"/>
        <w:ind w:left="-5"/>
        <w:rPr>
          <w:rFonts w:asciiTheme="minorHAnsi" w:hAnsiTheme="minorHAnsi"/>
        </w:rPr>
      </w:pPr>
      <w:r w:rsidRPr="00017E7D">
        <w:rPr>
          <w:rFonts w:asciiTheme="minorHAnsi" w:hAnsiTheme="minorHAnsi"/>
        </w:rPr>
        <w:t xml:space="preserve">You may also have the right for your personal information to be transmitted electronically to another organisation in certain circumstances. </w:t>
      </w:r>
    </w:p>
    <w:p w14:paraId="19A8C40E" w14:textId="77777777" w:rsidR="00190BBD" w:rsidRPr="00017E7D" w:rsidRDefault="00725E1F">
      <w:pPr>
        <w:spacing w:after="18"/>
        <w:ind w:left="-5"/>
        <w:rPr>
          <w:rFonts w:asciiTheme="minorHAnsi" w:hAnsiTheme="minorHAnsi"/>
        </w:rPr>
      </w:pPr>
      <w:r w:rsidRPr="00017E7D">
        <w:rPr>
          <w:rFonts w:asciiTheme="minorHAnsi" w:hAnsiTheme="minorHAnsi"/>
        </w:rPr>
        <w:t xml:space="preserve">If you would like to make a request, please contact our data protection officer (see ‘Contact us’ below). </w:t>
      </w:r>
    </w:p>
    <w:p w14:paraId="7A7619A9" w14:textId="77777777" w:rsidR="00190BBD" w:rsidRPr="00017E7D" w:rsidRDefault="00725E1F">
      <w:pPr>
        <w:spacing w:after="242" w:line="259" w:lineRule="auto"/>
        <w:ind w:left="0" w:firstLine="0"/>
        <w:rPr>
          <w:rFonts w:asciiTheme="minorHAnsi" w:hAnsiTheme="minorHAnsi"/>
        </w:rPr>
      </w:pPr>
      <w:r w:rsidRPr="00017E7D">
        <w:rPr>
          <w:rFonts w:asciiTheme="minorHAnsi" w:hAnsiTheme="minorHAnsi"/>
          <w:b/>
          <w:sz w:val="10"/>
        </w:rPr>
        <w:t xml:space="preserve"> </w:t>
      </w:r>
    </w:p>
    <w:p w14:paraId="1FC35AAA" w14:textId="77777777" w:rsidR="00190BBD" w:rsidRPr="00017E7D" w:rsidRDefault="00725E1F">
      <w:pPr>
        <w:pStyle w:val="Heading3"/>
        <w:ind w:left="-5"/>
        <w:rPr>
          <w:rFonts w:asciiTheme="minorHAnsi" w:hAnsiTheme="minorHAnsi"/>
        </w:rPr>
      </w:pPr>
      <w:r w:rsidRPr="00017E7D">
        <w:rPr>
          <w:rFonts w:asciiTheme="minorHAnsi" w:hAnsiTheme="minorHAnsi"/>
        </w:rPr>
        <w:t xml:space="preserve">8.2 Your other rights regarding your data </w:t>
      </w:r>
    </w:p>
    <w:p w14:paraId="2479DF63" w14:textId="77777777" w:rsidR="00190BBD" w:rsidRPr="00017E7D" w:rsidRDefault="00725E1F">
      <w:pPr>
        <w:spacing w:after="129"/>
        <w:ind w:left="-5"/>
        <w:rPr>
          <w:rFonts w:asciiTheme="minorHAnsi" w:hAnsiTheme="minorHAnsi"/>
        </w:rPr>
      </w:pPr>
      <w:r w:rsidRPr="00017E7D">
        <w:rPr>
          <w:rFonts w:asciiTheme="minorHAnsi" w:hAnsiTheme="minorHAnsi"/>
        </w:rPr>
        <w:t xml:space="preserve">Under UK data protection law, individuals have certain rights regarding how your data is used and kept safe. For example, you have the right to: </w:t>
      </w:r>
    </w:p>
    <w:p w14:paraId="727B9235" w14:textId="77777777" w:rsidR="00190BBD" w:rsidRPr="00017E7D" w:rsidRDefault="00725E1F" w:rsidP="00536B5E">
      <w:pPr>
        <w:pStyle w:val="ListParagraph"/>
        <w:numPr>
          <w:ilvl w:val="0"/>
          <w:numId w:val="15"/>
        </w:numPr>
        <w:rPr>
          <w:rFonts w:asciiTheme="minorHAnsi" w:hAnsiTheme="minorHAnsi"/>
        </w:rPr>
      </w:pPr>
      <w:r w:rsidRPr="00017E7D">
        <w:rPr>
          <w:rFonts w:asciiTheme="minorHAnsi" w:hAnsiTheme="minorHAnsi"/>
        </w:rPr>
        <w:t xml:space="preserve">Object to our use of your personal data </w:t>
      </w:r>
    </w:p>
    <w:p w14:paraId="09A4F2C5" w14:textId="77777777" w:rsidR="00190BBD" w:rsidRPr="00017E7D" w:rsidRDefault="00725E1F" w:rsidP="00536B5E">
      <w:pPr>
        <w:pStyle w:val="ListParagraph"/>
        <w:numPr>
          <w:ilvl w:val="0"/>
          <w:numId w:val="15"/>
        </w:numPr>
        <w:rPr>
          <w:rFonts w:asciiTheme="minorHAnsi" w:hAnsiTheme="minorHAnsi"/>
        </w:rPr>
      </w:pPr>
      <w:r w:rsidRPr="00017E7D">
        <w:rPr>
          <w:rFonts w:asciiTheme="minorHAnsi" w:hAnsiTheme="minorHAnsi"/>
        </w:rPr>
        <w:t xml:space="preserve">Prevent your data being used to send direct marketing </w:t>
      </w:r>
    </w:p>
    <w:p w14:paraId="18021841" w14:textId="77777777" w:rsidR="00190BBD" w:rsidRPr="00017E7D" w:rsidRDefault="00725E1F" w:rsidP="00536B5E">
      <w:pPr>
        <w:pStyle w:val="ListParagraph"/>
        <w:numPr>
          <w:ilvl w:val="0"/>
          <w:numId w:val="15"/>
        </w:numPr>
        <w:spacing w:after="128"/>
        <w:rPr>
          <w:rFonts w:asciiTheme="minorHAnsi" w:hAnsiTheme="minorHAnsi"/>
        </w:rPr>
      </w:pPr>
      <w:r w:rsidRPr="00017E7D">
        <w:rPr>
          <w:rFonts w:asciiTheme="minorHAnsi" w:hAnsiTheme="minorHAnsi"/>
        </w:rPr>
        <w:t xml:space="preserve">Object to and challenge the use of your personal data for decisions being taken by automated means (by a computer or machine, rather than by a person) </w:t>
      </w:r>
    </w:p>
    <w:p w14:paraId="2369414B" w14:textId="77777777" w:rsidR="00190BBD" w:rsidRPr="00017E7D" w:rsidRDefault="00725E1F" w:rsidP="00536B5E">
      <w:pPr>
        <w:pStyle w:val="ListParagraph"/>
        <w:numPr>
          <w:ilvl w:val="0"/>
          <w:numId w:val="15"/>
        </w:numPr>
        <w:rPr>
          <w:rFonts w:asciiTheme="minorHAnsi" w:hAnsiTheme="minorHAnsi"/>
        </w:rPr>
      </w:pPr>
      <w:r w:rsidRPr="00017E7D">
        <w:rPr>
          <w:rFonts w:asciiTheme="minorHAnsi" w:hAnsiTheme="minorHAnsi"/>
        </w:rPr>
        <w:t xml:space="preserve">In certain circumstances, have inaccurate personal data corrected  </w:t>
      </w:r>
    </w:p>
    <w:p w14:paraId="17FA9F42" w14:textId="77777777" w:rsidR="00190BBD" w:rsidRPr="00017E7D" w:rsidRDefault="00725E1F" w:rsidP="00536B5E">
      <w:pPr>
        <w:pStyle w:val="ListParagraph"/>
        <w:numPr>
          <w:ilvl w:val="0"/>
          <w:numId w:val="15"/>
        </w:numPr>
        <w:spacing w:after="125"/>
        <w:rPr>
          <w:rFonts w:asciiTheme="minorHAnsi" w:hAnsiTheme="minorHAnsi"/>
        </w:rPr>
      </w:pPr>
      <w:r w:rsidRPr="00017E7D">
        <w:rPr>
          <w:rFonts w:asciiTheme="minorHAnsi" w:hAnsiTheme="minorHAnsi"/>
        </w:rPr>
        <w:t xml:space="preserve">In certain circumstances, have the personal data we hold about you deleted or destroyed, or restrict its processing </w:t>
      </w:r>
    </w:p>
    <w:p w14:paraId="04BC659F" w14:textId="77777777" w:rsidR="00190BBD" w:rsidRPr="00017E7D" w:rsidRDefault="00725E1F" w:rsidP="00536B5E">
      <w:pPr>
        <w:pStyle w:val="ListParagraph"/>
        <w:numPr>
          <w:ilvl w:val="0"/>
          <w:numId w:val="15"/>
        </w:numPr>
        <w:rPr>
          <w:rFonts w:asciiTheme="minorHAnsi" w:hAnsiTheme="minorHAnsi"/>
        </w:rPr>
      </w:pPr>
      <w:r w:rsidRPr="00017E7D">
        <w:rPr>
          <w:rFonts w:asciiTheme="minorHAnsi" w:hAnsiTheme="minorHAnsi"/>
        </w:rPr>
        <w:t xml:space="preserve">Withdraw your consent, where you previously provided it for the collection, processing and transfer of your personal data for a specific purpose  </w:t>
      </w:r>
    </w:p>
    <w:p w14:paraId="4A93328B" w14:textId="77777777" w:rsidR="00190BBD" w:rsidRPr="00017E7D" w:rsidRDefault="00725E1F" w:rsidP="00536B5E">
      <w:pPr>
        <w:pStyle w:val="ListParagraph"/>
        <w:numPr>
          <w:ilvl w:val="0"/>
          <w:numId w:val="15"/>
        </w:numPr>
        <w:spacing w:after="158"/>
        <w:rPr>
          <w:rFonts w:asciiTheme="minorHAnsi" w:hAnsiTheme="minorHAnsi"/>
        </w:rPr>
      </w:pPr>
      <w:r w:rsidRPr="00017E7D">
        <w:rPr>
          <w:rFonts w:asciiTheme="minorHAnsi" w:hAnsiTheme="minorHAnsi"/>
        </w:rPr>
        <w:t xml:space="preserve">In certain circumstances, be notified of a data breach </w:t>
      </w:r>
    </w:p>
    <w:p w14:paraId="0C06D7AA" w14:textId="77777777" w:rsidR="00190BBD" w:rsidRPr="00017E7D" w:rsidRDefault="00725E1F" w:rsidP="00536B5E">
      <w:pPr>
        <w:pStyle w:val="ListParagraph"/>
        <w:numPr>
          <w:ilvl w:val="0"/>
          <w:numId w:val="15"/>
        </w:numPr>
        <w:rPr>
          <w:rFonts w:asciiTheme="minorHAnsi" w:hAnsiTheme="minorHAnsi"/>
        </w:rPr>
      </w:pPr>
      <w:r w:rsidRPr="00017E7D">
        <w:rPr>
          <w:rFonts w:asciiTheme="minorHAnsi" w:hAnsiTheme="minorHAnsi"/>
        </w:rPr>
        <w:t xml:space="preserve">Make a complaint to the Information Commissioner’s Office </w:t>
      </w:r>
    </w:p>
    <w:p w14:paraId="7D8C4E13" w14:textId="77777777" w:rsidR="00190BBD" w:rsidRPr="00017E7D" w:rsidRDefault="00725E1F" w:rsidP="00536B5E">
      <w:pPr>
        <w:pStyle w:val="ListParagraph"/>
        <w:numPr>
          <w:ilvl w:val="0"/>
          <w:numId w:val="15"/>
        </w:numPr>
        <w:spacing w:after="114"/>
        <w:rPr>
          <w:rFonts w:asciiTheme="minorHAnsi" w:hAnsiTheme="minorHAnsi"/>
        </w:rPr>
      </w:pPr>
      <w:r w:rsidRPr="00017E7D">
        <w:rPr>
          <w:rFonts w:asciiTheme="minorHAnsi" w:hAnsiTheme="minorHAnsi"/>
        </w:rPr>
        <w:t xml:space="preserve">Claim compensation for damages caused by a breach of the data protection regulations  </w:t>
      </w:r>
    </w:p>
    <w:p w14:paraId="0A9C2D63" w14:textId="77777777" w:rsidR="00190BBD" w:rsidRPr="00017E7D" w:rsidRDefault="00725E1F">
      <w:pPr>
        <w:spacing w:after="18"/>
        <w:ind w:left="-5"/>
        <w:rPr>
          <w:rFonts w:asciiTheme="minorHAnsi" w:hAnsiTheme="minorHAnsi"/>
        </w:rPr>
      </w:pPr>
      <w:r w:rsidRPr="00017E7D">
        <w:rPr>
          <w:rFonts w:asciiTheme="minorHAnsi" w:hAnsiTheme="minorHAnsi"/>
        </w:rPr>
        <w:t xml:space="preserve">To exercise any of these rights, please contact us (see ‘Contact us’ below). </w:t>
      </w:r>
    </w:p>
    <w:p w14:paraId="2485D375" w14:textId="77777777" w:rsidR="00190BBD" w:rsidRPr="00017E7D" w:rsidRDefault="00725E1F">
      <w:pPr>
        <w:spacing w:after="278" w:line="259" w:lineRule="auto"/>
        <w:ind w:left="0" w:firstLine="0"/>
        <w:rPr>
          <w:rFonts w:asciiTheme="minorHAnsi" w:hAnsiTheme="minorHAnsi"/>
        </w:rPr>
      </w:pPr>
      <w:r w:rsidRPr="00017E7D">
        <w:rPr>
          <w:rFonts w:asciiTheme="minorHAnsi" w:hAnsiTheme="minorHAnsi"/>
          <w:sz w:val="10"/>
        </w:rPr>
        <w:t xml:space="preserve"> </w:t>
      </w:r>
    </w:p>
    <w:p w14:paraId="3D0DF497" w14:textId="77777777" w:rsidR="00190BBD" w:rsidRPr="00017E7D" w:rsidRDefault="00725E1F">
      <w:pPr>
        <w:pStyle w:val="Heading1"/>
        <w:ind w:left="-5"/>
        <w:rPr>
          <w:rFonts w:asciiTheme="minorHAnsi" w:hAnsiTheme="minorHAnsi"/>
        </w:rPr>
      </w:pPr>
      <w:bookmarkStart w:id="8" w:name="_Toc9041"/>
      <w:r w:rsidRPr="00017E7D">
        <w:rPr>
          <w:rFonts w:asciiTheme="minorHAnsi" w:hAnsiTheme="minorHAnsi"/>
        </w:rPr>
        <w:t xml:space="preserve">9. Complaints </w:t>
      </w:r>
      <w:bookmarkEnd w:id="8"/>
    </w:p>
    <w:p w14:paraId="5B6D0A76" w14:textId="77777777" w:rsidR="00190BBD" w:rsidRPr="00017E7D" w:rsidRDefault="00725E1F">
      <w:pPr>
        <w:ind w:left="-5"/>
        <w:rPr>
          <w:rFonts w:asciiTheme="minorHAnsi" w:hAnsiTheme="minorHAnsi"/>
        </w:rPr>
      </w:pPr>
      <w:r w:rsidRPr="00017E7D">
        <w:rPr>
          <w:rFonts w:asciiTheme="minorHAnsi" w:hAnsiTheme="minorHAnsi"/>
        </w:rPr>
        <w:t xml:space="preserve">We take any complaints about our collection and use of personal information very seriously. </w:t>
      </w:r>
    </w:p>
    <w:p w14:paraId="01374742" w14:textId="77777777" w:rsidR="00190BBD" w:rsidRPr="00017E7D" w:rsidRDefault="00725E1F">
      <w:pPr>
        <w:spacing w:after="114"/>
        <w:ind w:left="-5"/>
        <w:rPr>
          <w:rFonts w:asciiTheme="minorHAnsi" w:hAnsiTheme="minorHAnsi"/>
        </w:rPr>
      </w:pPr>
      <w:r w:rsidRPr="00017E7D">
        <w:rPr>
          <w:rFonts w:asciiTheme="minorHAnsi" w:hAnsiTheme="minorHAnsi"/>
        </w:rPr>
        <w:t xml:space="preserve">If you think that our collection or use of personal information is unfair, misleading or inappropriate, or have any other concern about our data processing, please raise this with us in the first instance. </w:t>
      </w:r>
    </w:p>
    <w:p w14:paraId="40B56227" w14:textId="77777777" w:rsidR="00190BBD" w:rsidRPr="00017E7D" w:rsidRDefault="00725E1F">
      <w:pPr>
        <w:spacing w:after="146"/>
        <w:ind w:left="-5"/>
        <w:rPr>
          <w:rFonts w:asciiTheme="minorHAnsi" w:hAnsiTheme="minorHAnsi"/>
        </w:rPr>
      </w:pPr>
      <w:r w:rsidRPr="00017E7D">
        <w:rPr>
          <w:rFonts w:asciiTheme="minorHAnsi" w:hAnsiTheme="minorHAnsi"/>
        </w:rPr>
        <w:t xml:space="preserve">To make a complaint, please contact our data protection officer. </w:t>
      </w:r>
    </w:p>
    <w:p w14:paraId="09834E56" w14:textId="77777777" w:rsidR="00190BBD" w:rsidRPr="00017E7D" w:rsidRDefault="00725E1F">
      <w:pPr>
        <w:spacing w:after="127"/>
        <w:ind w:left="-5"/>
        <w:rPr>
          <w:rFonts w:asciiTheme="minorHAnsi" w:hAnsiTheme="minorHAnsi"/>
        </w:rPr>
      </w:pPr>
      <w:r w:rsidRPr="00017E7D">
        <w:rPr>
          <w:rFonts w:asciiTheme="minorHAnsi" w:hAnsiTheme="minorHAnsi"/>
        </w:rPr>
        <w:t xml:space="preserve">Alternatively, you can make a complaint to the Information Commissioner’s Office: </w:t>
      </w:r>
    </w:p>
    <w:p w14:paraId="0D60E1DB" w14:textId="77777777" w:rsidR="00190BBD" w:rsidRPr="00017E7D" w:rsidRDefault="00725E1F" w:rsidP="00536B5E">
      <w:pPr>
        <w:pStyle w:val="ListParagraph"/>
        <w:numPr>
          <w:ilvl w:val="0"/>
          <w:numId w:val="13"/>
        </w:numPr>
        <w:spacing w:after="80" w:line="259" w:lineRule="auto"/>
        <w:rPr>
          <w:rFonts w:asciiTheme="minorHAnsi" w:hAnsiTheme="minorHAnsi"/>
        </w:rPr>
      </w:pPr>
      <w:r w:rsidRPr="00017E7D">
        <w:rPr>
          <w:rFonts w:asciiTheme="minorHAnsi" w:hAnsiTheme="minorHAnsi"/>
        </w:rPr>
        <w:t xml:space="preserve">Report a concern online at </w:t>
      </w:r>
      <w:r w:rsidRPr="00017E7D">
        <w:rPr>
          <w:rFonts w:asciiTheme="minorHAnsi" w:hAnsiTheme="minorHAnsi"/>
          <w:u w:val="single" w:color="000000"/>
        </w:rPr>
        <w:t>https://ico.org.uk/make-a-complaint/</w:t>
      </w:r>
      <w:r w:rsidRPr="00017E7D">
        <w:rPr>
          <w:rFonts w:asciiTheme="minorHAnsi" w:hAnsiTheme="minorHAnsi"/>
        </w:rPr>
        <w:t xml:space="preserve"> </w:t>
      </w:r>
    </w:p>
    <w:p w14:paraId="58C55344" w14:textId="77777777" w:rsidR="00190BBD" w:rsidRPr="00017E7D" w:rsidRDefault="00725E1F" w:rsidP="00536B5E">
      <w:pPr>
        <w:pStyle w:val="ListParagraph"/>
        <w:numPr>
          <w:ilvl w:val="0"/>
          <w:numId w:val="13"/>
        </w:numPr>
        <w:spacing w:after="124"/>
        <w:rPr>
          <w:rFonts w:asciiTheme="minorHAnsi" w:hAnsiTheme="minorHAnsi"/>
        </w:rPr>
      </w:pPr>
      <w:r w:rsidRPr="00017E7D">
        <w:rPr>
          <w:rFonts w:asciiTheme="minorHAnsi" w:hAnsiTheme="minorHAnsi"/>
        </w:rPr>
        <w:t xml:space="preserve">Call 0303 123 1113 </w:t>
      </w:r>
    </w:p>
    <w:p w14:paraId="25184733" w14:textId="77777777" w:rsidR="00190BBD" w:rsidRPr="00017E7D" w:rsidRDefault="00725E1F" w:rsidP="00536B5E">
      <w:pPr>
        <w:pStyle w:val="ListParagraph"/>
        <w:numPr>
          <w:ilvl w:val="0"/>
          <w:numId w:val="13"/>
        </w:numPr>
        <w:spacing w:after="114"/>
        <w:rPr>
          <w:rFonts w:asciiTheme="minorHAnsi" w:hAnsiTheme="minorHAnsi"/>
        </w:rPr>
      </w:pPr>
      <w:r w:rsidRPr="00017E7D">
        <w:rPr>
          <w:rFonts w:asciiTheme="minorHAnsi" w:hAnsiTheme="minorHAnsi"/>
        </w:rPr>
        <w:t xml:space="preserve">Or write to: Information Commissioner’s Office, Wycliffe House, Water Lane, Wilmslow, Cheshire, SK9 5AF </w:t>
      </w:r>
    </w:p>
    <w:p w14:paraId="2F702DCB" w14:textId="77777777" w:rsidR="00190BBD" w:rsidRPr="00017E7D" w:rsidRDefault="00725E1F">
      <w:pPr>
        <w:spacing w:after="177" w:line="259" w:lineRule="auto"/>
        <w:ind w:left="283" w:firstLine="0"/>
        <w:rPr>
          <w:rFonts w:asciiTheme="minorHAnsi" w:hAnsiTheme="minorHAnsi"/>
        </w:rPr>
      </w:pPr>
      <w:r w:rsidRPr="00017E7D">
        <w:rPr>
          <w:rFonts w:asciiTheme="minorHAnsi" w:hAnsiTheme="minorHAnsi"/>
        </w:rPr>
        <w:t xml:space="preserve"> </w:t>
      </w:r>
    </w:p>
    <w:p w14:paraId="7D999C69" w14:textId="77777777" w:rsidR="00190BBD" w:rsidRPr="00017E7D" w:rsidRDefault="00725E1F">
      <w:pPr>
        <w:pStyle w:val="Heading1"/>
        <w:ind w:left="-5"/>
        <w:rPr>
          <w:rFonts w:asciiTheme="minorHAnsi" w:hAnsiTheme="minorHAnsi"/>
        </w:rPr>
      </w:pPr>
      <w:bookmarkStart w:id="9" w:name="_Toc9042"/>
      <w:r w:rsidRPr="00017E7D">
        <w:rPr>
          <w:rFonts w:asciiTheme="minorHAnsi" w:hAnsiTheme="minorHAnsi"/>
        </w:rPr>
        <w:t xml:space="preserve">10.Contact us </w:t>
      </w:r>
      <w:bookmarkEnd w:id="9"/>
    </w:p>
    <w:p w14:paraId="091255EB" w14:textId="77777777" w:rsidR="00190BBD" w:rsidRPr="00017E7D" w:rsidRDefault="00725E1F">
      <w:pPr>
        <w:spacing w:after="114"/>
        <w:ind w:left="-5"/>
        <w:rPr>
          <w:rFonts w:asciiTheme="minorHAnsi" w:hAnsiTheme="minorHAnsi"/>
        </w:rPr>
      </w:pPr>
      <w:r w:rsidRPr="00017E7D">
        <w:rPr>
          <w:rFonts w:asciiTheme="minorHAnsi" w:hAnsiTheme="minorHAnsi"/>
        </w:rPr>
        <w:t xml:space="preserve">If you have any questions, concerns or would like more information about anything mentioned in this privacy notice, please contact our </w:t>
      </w:r>
      <w:r w:rsidRPr="00017E7D">
        <w:rPr>
          <w:rFonts w:asciiTheme="minorHAnsi" w:hAnsiTheme="minorHAnsi"/>
          <w:b/>
        </w:rPr>
        <w:t>data protection officer</w:t>
      </w:r>
      <w:r w:rsidRPr="00017E7D">
        <w:rPr>
          <w:rFonts w:asciiTheme="minorHAnsi" w:hAnsiTheme="minorHAnsi"/>
        </w:rPr>
        <w:t xml:space="preserve">: </w:t>
      </w:r>
    </w:p>
    <w:p w14:paraId="1F76CFE5" w14:textId="2362641D" w:rsidR="00190BBD" w:rsidRPr="00017E7D" w:rsidRDefault="006614E5">
      <w:pPr>
        <w:ind w:left="-5"/>
        <w:rPr>
          <w:rFonts w:asciiTheme="minorHAnsi" w:hAnsiTheme="minorHAnsi"/>
        </w:rPr>
      </w:pPr>
      <w:r w:rsidRPr="00017E7D">
        <w:rPr>
          <w:rFonts w:asciiTheme="minorHAnsi" w:hAnsiTheme="minorHAnsi"/>
        </w:rPr>
        <w:t>Nicola Cook DPO Solutions</w:t>
      </w:r>
      <w:r w:rsidR="00725E1F" w:rsidRPr="00017E7D">
        <w:rPr>
          <w:rFonts w:asciiTheme="minorHAnsi" w:hAnsiTheme="minorHAnsi"/>
        </w:rPr>
        <w:t xml:space="preserve"> provide a Data Protection Officer across the Kings Education Trust. </w:t>
      </w:r>
    </w:p>
    <w:p w14:paraId="0DE45ED3" w14:textId="77777777" w:rsidR="00E5631B" w:rsidRPr="00017E7D" w:rsidRDefault="00E5631B" w:rsidP="00E5631B">
      <w:pPr>
        <w:spacing w:after="81" w:line="259" w:lineRule="auto"/>
        <w:ind w:left="-5"/>
        <w:rPr>
          <w:rFonts w:asciiTheme="minorHAnsi" w:hAnsiTheme="minorHAnsi"/>
        </w:rPr>
      </w:pPr>
      <w:r w:rsidRPr="00017E7D">
        <w:rPr>
          <w:rFonts w:asciiTheme="minorHAnsi" w:hAnsiTheme="minorHAnsi"/>
        </w:rPr>
        <w:t>Email: nicola@schoolsdpo.com</w:t>
      </w:r>
    </w:p>
    <w:p w14:paraId="0D1675A9" w14:textId="77777777" w:rsidR="00E5631B" w:rsidRPr="00017E7D" w:rsidRDefault="00E5631B" w:rsidP="00E5631B">
      <w:pPr>
        <w:spacing w:after="20" w:line="250" w:lineRule="auto"/>
        <w:ind w:left="-5"/>
        <w:rPr>
          <w:rFonts w:asciiTheme="minorHAnsi" w:hAnsiTheme="minorHAnsi"/>
        </w:rPr>
      </w:pPr>
      <w:r w:rsidRPr="00017E7D">
        <w:rPr>
          <w:rFonts w:asciiTheme="minorHAnsi" w:hAnsiTheme="minorHAnsi"/>
        </w:rPr>
        <w:t>Address: Solutions for schools c/o PSB Jubilee House, Townsend Lane, London, NW9 8TZ.</w:t>
      </w:r>
    </w:p>
    <w:p w14:paraId="31AC7FEE" w14:textId="77777777" w:rsidR="00E5631B" w:rsidRPr="00017E7D" w:rsidRDefault="00E5631B" w:rsidP="00E5631B">
      <w:pPr>
        <w:spacing w:after="177" w:line="259" w:lineRule="auto"/>
        <w:ind w:left="0" w:firstLine="0"/>
        <w:rPr>
          <w:rFonts w:asciiTheme="minorHAnsi" w:hAnsiTheme="minorHAnsi"/>
        </w:rPr>
      </w:pPr>
      <w:r w:rsidRPr="00017E7D">
        <w:rPr>
          <w:rFonts w:asciiTheme="minorHAnsi" w:hAnsiTheme="minorHAnsi"/>
        </w:rPr>
        <w:t xml:space="preserve"> .</w:t>
      </w:r>
    </w:p>
    <w:p w14:paraId="41E277C9" w14:textId="77777777" w:rsidR="00190BBD" w:rsidRPr="00017E7D" w:rsidRDefault="00725E1F">
      <w:pPr>
        <w:spacing w:after="177" w:line="259" w:lineRule="auto"/>
        <w:ind w:left="0" w:firstLine="0"/>
        <w:rPr>
          <w:rFonts w:asciiTheme="minorHAnsi" w:hAnsiTheme="minorHAnsi"/>
        </w:rPr>
      </w:pPr>
      <w:r w:rsidRPr="00017E7D">
        <w:rPr>
          <w:rFonts w:asciiTheme="minorHAnsi" w:hAnsiTheme="minorHAnsi"/>
        </w:rPr>
        <w:t xml:space="preserve"> </w:t>
      </w:r>
    </w:p>
    <w:p w14:paraId="281A25D9" w14:textId="77777777" w:rsidR="00190BBD" w:rsidRPr="00017E7D" w:rsidRDefault="00725E1F">
      <w:pPr>
        <w:pStyle w:val="Heading1"/>
        <w:ind w:left="-5"/>
        <w:rPr>
          <w:rFonts w:asciiTheme="minorHAnsi" w:hAnsiTheme="minorHAnsi"/>
        </w:rPr>
      </w:pPr>
      <w:bookmarkStart w:id="10" w:name="_Toc9043"/>
      <w:r w:rsidRPr="00017E7D">
        <w:rPr>
          <w:rFonts w:asciiTheme="minorHAnsi" w:hAnsiTheme="minorHAnsi"/>
        </w:rPr>
        <w:t xml:space="preserve">11. Links with other policies </w:t>
      </w:r>
      <w:bookmarkEnd w:id="10"/>
    </w:p>
    <w:p w14:paraId="0E2AC8C8" w14:textId="77777777" w:rsidR="00190BBD" w:rsidRPr="00017E7D" w:rsidRDefault="00725E1F">
      <w:pPr>
        <w:ind w:left="-5"/>
        <w:rPr>
          <w:rFonts w:asciiTheme="minorHAnsi" w:hAnsiTheme="minorHAnsi"/>
        </w:rPr>
      </w:pPr>
      <w:r w:rsidRPr="00017E7D">
        <w:rPr>
          <w:rFonts w:asciiTheme="minorHAnsi" w:hAnsiTheme="minorHAnsi"/>
        </w:rPr>
        <w:t xml:space="preserve">This Privacy Statement should be read in conjunction with our: </w:t>
      </w:r>
    </w:p>
    <w:p w14:paraId="1A65570F" w14:textId="77777777" w:rsidR="00190BBD" w:rsidRPr="00017E7D" w:rsidRDefault="00725E1F" w:rsidP="00536B5E">
      <w:pPr>
        <w:pStyle w:val="ListParagraph"/>
        <w:numPr>
          <w:ilvl w:val="0"/>
          <w:numId w:val="12"/>
        </w:numPr>
        <w:spacing w:after="119"/>
        <w:rPr>
          <w:rFonts w:asciiTheme="minorHAnsi" w:hAnsiTheme="minorHAnsi"/>
        </w:rPr>
      </w:pPr>
      <w:r w:rsidRPr="00017E7D">
        <w:rPr>
          <w:rFonts w:asciiTheme="minorHAnsi" w:hAnsiTheme="minorHAnsi"/>
        </w:rPr>
        <w:t xml:space="preserve">Date Protection Policy </w:t>
      </w:r>
    </w:p>
    <w:p w14:paraId="3CC988FB" w14:textId="77777777" w:rsidR="00190BBD" w:rsidRPr="00017E7D" w:rsidRDefault="00725E1F" w:rsidP="00536B5E">
      <w:pPr>
        <w:pStyle w:val="ListParagraph"/>
        <w:numPr>
          <w:ilvl w:val="0"/>
          <w:numId w:val="12"/>
        </w:numPr>
        <w:spacing w:after="119"/>
        <w:rPr>
          <w:rFonts w:asciiTheme="minorHAnsi" w:hAnsiTheme="minorHAnsi"/>
        </w:rPr>
      </w:pPr>
      <w:r w:rsidRPr="00017E7D">
        <w:rPr>
          <w:rFonts w:asciiTheme="minorHAnsi" w:hAnsiTheme="minorHAnsi"/>
        </w:rPr>
        <w:t xml:space="preserve">Freedom of information publication scheme </w:t>
      </w:r>
    </w:p>
    <w:p w14:paraId="1A98D74F" w14:textId="77777777" w:rsidR="00190BBD" w:rsidRPr="00017E7D" w:rsidRDefault="00725E1F" w:rsidP="00536B5E">
      <w:pPr>
        <w:pStyle w:val="ListParagraph"/>
        <w:numPr>
          <w:ilvl w:val="0"/>
          <w:numId w:val="12"/>
        </w:numPr>
        <w:spacing w:after="118"/>
        <w:rPr>
          <w:rFonts w:asciiTheme="minorHAnsi" w:hAnsiTheme="minorHAnsi"/>
        </w:rPr>
      </w:pPr>
      <w:r w:rsidRPr="00017E7D">
        <w:rPr>
          <w:rFonts w:asciiTheme="minorHAnsi" w:hAnsiTheme="minorHAnsi"/>
        </w:rPr>
        <w:t xml:space="preserve">Records Management Policy </w:t>
      </w:r>
    </w:p>
    <w:p w14:paraId="7488A82B" w14:textId="77777777" w:rsidR="00190BBD" w:rsidRDefault="00725E1F">
      <w:pPr>
        <w:spacing w:after="0" w:line="259" w:lineRule="auto"/>
        <w:ind w:left="0" w:firstLine="0"/>
      </w:pPr>
      <w:r>
        <w:t xml:space="preserve"> </w:t>
      </w:r>
    </w:p>
    <w:sectPr w:rsidR="00190BBD">
      <w:headerReference w:type="even" r:id="rId15"/>
      <w:headerReference w:type="default" r:id="rId16"/>
      <w:footerReference w:type="even" r:id="rId17"/>
      <w:footerReference w:type="default" r:id="rId18"/>
      <w:headerReference w:type="first" r:id="rId19"/>
      <w:footerReference w:type="first" r:id="rId20"/>
      <w:pgSz w:w="11899" w:h="16841"/>
      <w:pgMar w:top="873" w:right="1147" w:bottom="1156" w:left="1133" w:header="573" w:footer="5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EA645" w14:textId="77777777" w:rsidR="00AD3F7A" w:rsidRDefault="00AD3F7A">
      <w:pPr>
        <w:spacing w:after="0" w:line="240" w:lineRule="auto"/>
      </w:pPr>
      <w:r>
        <w:separator/>
      </w:r>
    </w:p>
  </w:endnote>
  <w:endnote w:type="continuationSeparator" w:id="0">
    <w:p w14:paraId="1E37B826" w14:textId="77777777" w:rsidR="00AD3F7A" w:rsidRDefault="00AD3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142F" w14:textId="77777777" w:rsidR="00190BBD" w:rsidRDefault="00725E1F">
    <w:pPr>
      <w:tabs>
        <w:tab w:val="right" w:pos="9636"/>
      </w:tabs>
      <w:spacing w:after="0" w:line="259" w:lineRule="auto"/>
      <w:ind w:left="0" w:right="-201" w:firstLine="0"/>
    </w:pPr>
    <w:r>
      <w:rPr>
        <w:sz w:val="16"/>
      </w:rPr>
      <w:t xml:space="preserve">GLT Workforce Privacy Notice 2023 </w:t>
    </w:r>
    <w:r>
      <w:rPr>
        <w:sz w:val="16"/>
      </w:rPr>
      <w:tab/>
    </w:r>
    <w:r>
      <w:fldChar w:fldCharType="begin"/>
    </w:r>
    <w:r>
      <w:instrText xml:space="preserve"> PAGE   \* MERGEFORMAT </w:instrText>
    </w:r>
    <w:r>
      <w:fldChar w:fldCharType="separate"/>
    </w:r>
    <w:r>
      <w:rPr>
        <w:sz w:val="16"/>
      </w:rPr>
      <w:t>2</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746254"/>
      <w:docPartObj>
        <w:docPartGallery w:val="Page Numbers (Bottom of Page)"/>
        <w:docPartUnique/>
      </w:docPartObj>
    </w:sdtPr>
    <w:sdtEndPr>
      <w:rPr>
        <w:noProof/>
      </w:rPr>
    </w:sdtEndPr>
    <w:sdtContent>
      <w:p w14:paraId="0912F6FF" w14:textId="73A7BB54" w:rsidR="006614E5" w:rsidRDefault="006614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3B9FA4" w14:textId="15200956" w:rsidR="00190BBD" w:rsidRDefault="00190BBD">
    <w:pPr>
      <w:tabs>
        <w:tab w:val="right" w:pos="9636"/>
      </w:tabs>
      <w:spacing w:after="0" w:line="259" w:lineRule="auto"/>
      <w:ind w:left="0" w:right="-201"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739005"/>
      <w:docPartObj>
        <w:docPartGallery w:val="Page Numbers (Bottom of Page)"/>
        <w:docPartUnique/>
      </w:docPartObj>
    </w:sdtPr>
    <w:sdtEndPr>
      <w:rPr>
        <w:noProof/>
      </w:rPr>
    </w:sdtEndPr>
    <w:sdtContent>
      <w:p w14:paraId="48B42DB3" w14:textId="5708EB0F" w:rsidR="006614E5" w:rsidRDefault="006614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4DED1" w14:textId="69854CF3" w:rsidR="00190BBD" w:rsidRPr="006614E5" w:rsidRDefault="00190BBD">
    <w:pPr>
      <w:spacing w:after="160" w:line="259" w:lineRule="auto"/>
      <w:ind w:left="0" w:firstLine="0"/>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54DD4" w14:textId="77777777" w:rsidR="00190BBD" w:rsidRDefault="00725E1F">
    <w:pPr>
      <w:tabs>
        <w:tab w:val="right" w:pos="9619"/>
      </w:tabs>
      <w:spacing w:after="0" w:line="259" w:lineRule="auto"/>
      <w:ind w:left="0" w:right="-17" w:firstLine="0"/>
    </w:pPr>
    <w:r>
      <w:rPr>
        <w:sz w:val="16"/>
      </w:rPr>
      <w:t xml:space="preserve">GLT Workforce Privacy Notice 2023 </w:t>
    </w:r>
    <w:r>
      <w:rPr>
        <w:sz w:val="16"/>
      </w:rPr>
      <w:tab/>
    </w:r>
    <w:r>
      <w:fldChar w:fldCharType="begin"/>
    </w:r>
    <w:r>
      <w:instrText xml:space="preserve"> PAGE   \* MERGEFORMAT </w:instrText>
    </w:r>
    <w:r>
      <w:fldChar w:fldCharType="separate"/>
    </w:r>
    <w:r>
      <w:rPr>
        <w:sz w:val="16"/>
      </w:rPr>
      <w:t>2</w:t>
    </w:r>
    <w:r>
      <w:rPr>
        <w:sz w:val="16"/>
      </w:rPr>
      <w:fldChar w:fldCharType="end"/>
    </w:r>
    <w:r>
      <w:rPr>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529956"/>
      <w:docPartObj>
        <w:docPartGallery w:val="Page Numbers (Bottom of Page)"/>
        <w:docPartUnique/>
      </w:docPartObj>
    </w:sdtPr>
    <w:sdtEndPr>
      <w:rPr>
        <w:noProof/>
      </w:rPr>
    </w:sdtEndPr>
    <w:sdtContent>
      <w:p w14:paraId="0D739EA4" w14:textId="14D9F9C9" w:rsidR="00725E1F" w:rsidRDefault="00725E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A9F476" w14:textId="2ABF718B" w:rsidR="00190BBD" w:rsidRDefault="00190BBD">
    <w:pPr>
      <w:tabs>
        <w:tab w:val="right" w:pos="9619"/>
      </w:tabs>
      <w:spacing w:after="0" w:line="259" w:lineRule="auto"/>
      <w:ind w:left="0" w:right="-17"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83E87" w14:textId="77777777" w:rsidR="00190BBD" w:rsidRDefault="00725E1F">
    <w:pPr>
      <w:tabs>
        <w:tab w:val="right" w:pos="9619"/>
      </w:tabs>
      <w:spacing w:after="0" w:line="259" w:lineRule="auto"/>
      <w:ind w:left="0" w:right="-17" w:firstLine="0"/>
    </w:pPr>
    <w:r>
      <w:rPr>
        <w:sz w:val="16"/>
      </w:rPr>
      <w:t xml:space="preserve">GLT Workforce Privacy Notice 2023 </w:t>
    </w:r>
    <w:r>
      <w:rPr>
        <w:sz w:val="16"/>
      </w:rPr>
      <w:tab/>
    </w:r>
    <w:r>
      <w:fldChar w:fldCharType="begin"/>
    </w:r>
    <w:r>
      <w:instrText xml:space="preserve"> PAGE   \* MERGEFORMAT </w:instrText>
    </w:r>
    <w:r>
      <w:fldChar w:fldCharType="separate"/>
    </w:r>
    <w:r>
      <w:rPr>
        <w:sz w:val="16"/>
      </w:rPr>
      <w:t>2</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ACB9E" w14:textId="77777777" w:rsidR="00AD3F7A" w:rsidRDefault="00AD3F7A">
      <w:pPr>
        <w:spacing w:after="0" w:line="240" w:lineRule="auto"/>
      </w:pPr>
      <w:r>
        <w:separator/>
      </w:r>
    </w:p>
  </w:footnote>
  <w:footnote w:type="continuationSeparator" w:id="0">
    <w:p w14:paraId="341DBF2E" w14:textId="77777777" w:rsidR="00AD3F7A" w:rsidRDefault="00AD3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ED94" w14:textId="77777777" w:rsidR="00190BBD" w:rsidRDefault="00190BBD">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954B" w14:textId="77777777" w:rsidR="00190BBD" w:rsidRDefault="00190BBD">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7A4BA" w14:textId="77777777" w:rsidR="00190BBD" w:rsidRDefault="00190BBD">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31ED9" w14:textId="77777777" w:rsidR="00190BBD" w:rsidRDefault="00725E1F">
    <w:pPr>
      <w:spacing w:after="85" w:line="259" w:lineRule="auto"/>
      <w:ind w:left="0" w:firstLine="0"/>
    </w:pPr>
    <w:r>
      <w:t xml:space="preserve"> </w:t>
    </w:r>
    <w:r>
      <w:tab/>
      <w:t xml:space="preserve"> </w:t>
    </w:r>
  </w:p>
  <w:p w14:paraId="1B9379A6" w14:textId="77777777" w:rsidR="00190BBD" w:rsidRDefault="00725E1F">
    <w:pPr>
      <w:spacing w:after="0" w:line="259" w:lineRule="auto"/>
      <w:ind w:left="360" w:firstLine="0"/>
    </w:pPr>
    <w:r>
      <w:rPr>
        <w:rFonts w:ascii="Segoe UI Symbol" w:eastAsia="Segoe UI Symbol" w:hAnsi="Segoe UI Symbol" w:cs="Segoe UI Symbol"/>
      </w:rPr>
      <w:t>•</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8A45C" w14:textId="77777777" w:rsidR="00190BBD" w:rsidRDefault="00725E1F">
    <w:pPr>
      <w:spacing w:after="85" w:line="259" w:lineRule="auto"/>
      <w:ind w:left="0" w:firstLine="0"/>
    </w:pPr>
    <w:r>
      <w:t xml:space="preserve"> </w:t>
    </w:r>
    <w:r>
      <w:tab/>
      <w:t xml:space="preserve"> </w:t>
    </w:r>
  </w:p>
  <w:p w14:paraId="0FC6461A" w14:textId="77777777" w:rsidR="00190BBD" w:rsidRDefault="00725E1F">
    <w:pPr>
      <w:spacing w:after="0" w:line="259" w:lineRule="auto"/>
      <w:ind w:left="360" w:firstLine="0"/>
    </w:pPr>
    <w:r>
      <w:rPr>
        <w:rFonts w:ascii="Segoe UI Symbol" w:eastAsia="Segoe UI Symbol" w:hAnsi="Segoe UI Symbol" w:cs="Segoe UI Symbol"/>
      </w:rPr>
      <w:t>•</w: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07C60" w14:textId="77777777" w:rsidR="00190BBD" w:rsidRDefault="00725E1F">
    <w:pPr>
      <w:spacing w:after="85" w:line="259" w:lineRule="auto"/>
      <w:ind w:left="0" w:firstLine="0"/>
    </w:pPr>
    <w:r>
      <w:t xml:space="preserve"> </w:t>
    </w:r>
    <w:r>
      <w:tab/>
      <w:t xml:space="preserve"> </w:t>
    </w:r>
  </w:p>
  <w:p w14:paraId="3AE021AD" w14:textId="77777777" w:rsidR="00190BBD" w:rsidRDefault="00725E1F">
    <w:pPr>
      <w:spacing w:after="0" w:line="259" w:lineRule="auto"/>
      <w:ind w:left="360" w:firstLine="0"/>
    </w:pPr>
    <w:r>
      <w:rPr>
        <w:rFonts w:ascii="Segoe UI Symbol" w:eastAsia="Segoe UI Symbol" w:hAnsi="Segoe UI Symbol" w:cs="Segoe UI Symbol"/>
      </w:rPr>
      <w:t>•</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0BEF"/>
    <w:multiLevelType w:val="hybridMultilevel"/>
    <w:tmpl w:val="14AE9762"/>
    <w:lvl w:ilvl="0" w:tplc="27069F0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385B6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DD60E1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1C298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1A090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6828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7CAC5B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F29AB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1E832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46E1A32"/>
    <w:multiLevelType w:val="hybridMultilevel"/>
    <w:tmpl w:val="53DEE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E44877"/>
    <w:multiLevelType w:val="hybridMultilevel"/>
    <w:tmpl w:val="9EFA4D6A"/>
    <w:lvl w:ilvl="0" w:tplc="58F8903E">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C402902">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092AA40">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BB614BC">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785FC2">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9E1A0C">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CD0ED74">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D289DC">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F8A6AC">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8A252C0"/>
    <w:multiLevelType w:val="hybridMultilevel"/>
    <w:tmpl w:val="8A741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3853A9"/>
    <w:multiLevelType w:val="hybridMultilevel"/>
    <w:tmpl w:val="9D88F12A"/>
    <w:lvl w:ilvl="0" w:tplc="72C0AD1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BEF4E6">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E4E125C">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6CA11D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B29EBE">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965B5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CE2530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E6D05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512D8EA">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52B4155"/>
    <w:multiLevelType w:val="hybridMultilevel"/>
    <w:tmpl w:val="48FC548C"/>
    <w:lvl w:ilvl="0" w:tplc="019652F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5F08B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A527E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DEFF5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DEF2D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EEA2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66E7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288F1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894BA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6F913F0"/>
    <w:multiLevelType w:val="hybridMultilevel"/>
    <w:tmpl w:val="07A48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8023C1"/>
    <w:multiLevelType w:val="hybridMultilevel"/>
    <w:tmpl w:val="C3DC8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2C6EE6"/>
    <w:multiLevelType w:val="hybridMultilevel"/>
    <w:tmpl w:val="8A88F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E51DF"/>
    <w:multiLevelType w:val="hybridMultilevel"/>
    <w:tmpl w:val="6094880E"/>
    <w:lvl w:ilvl="0" w:tplc="1D1654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32F25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44C84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9267D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50222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FC3CA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D72B23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D3095D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B14E6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E7670A5"/>
    <w:multiLevelType w:val="hybridMultilevel"/>
    <w:tmpl w:val="8F5EA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0A657F"/>
    <w:multiLevelType w:val="hybridMultilevel"/>
    <w:tmpl w:val="F1284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7FB2D4E"/>
    <w:multiLevelType w:val="hybridMultilevel"/>
    <w:tmpl w:val="65A00724"/>
    <w:lvl w:ilvl="0" w:tplc="6256139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5CB4F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7FC999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6C09A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6E5E9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EA02D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1C3A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0C755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5544C0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C3B4686"/>
    <w:multiLevelType w:val="hybridMultilevel"/>
    <w:tmpl w:val="8772C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1086521"/>
    <w:multiLevelType w:val="hybridMultilevel"/>
    <w:tmpl w:val="F488B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3F08BF"/>
    <w:multiLevelType w:val="hybridMultilevel"/>
    <w:tmpl w:val="6C2A1A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35830DE"/>
    <w:multiLevelType w:val="hybridMultilevel"/>
    <w:tmpl w:val="EB76D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C003A5"/>
    <w:multiLevelType w:val="hybridMultilevel"/>
    <w:tmpl w:val="D7C2BD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20C26"/>
    <w:multiLevelType w:val="hybridMultilevel"/>
    <w:tmpl w:val="9A30AF18"/>
    <w:lvl w:ilvl="0" w:tplc="D53E5F9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9AEE1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80076D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B629E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543A8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884504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E223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A888B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983AB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72033A9"/>
    <w:multiLevelType w:val="hybridMultilevel"/>
    <w:tmpl w:val="B62E7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F24CED"/>
    <w:multiLevelType w:val="hybridMultilevel"/>
    <w:tmpl w:val="EF3A0FA8"/>
    <w:lvl w:ilvl="0" w:tplc="19E6D5A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1CCCE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D42330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9BC4D1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B2939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6F88D9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000BB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4E37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344B0A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C5C537D"/>
    <w:multiLevelType w:val="hybridMultilevel"/>
    <w:tmpl w:val="713EE050"/>
    <w:lvl w:ilvl="0" w:tplc="E3FE08F2">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FEC77FC">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F8D778">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FCE344">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FC4FEBE">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B8A83A4">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0C64636">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108D6A">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7A98AA">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7022077F"/>
    <w:multiLevelType w:val="hybridMultilevel"/>
    <w:tmpl w:val="A41A1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2156EBB"/>
    <w:multiLevelType w:val="hybridMultilevel"/>
    <w:tmpl w:val="82E40570"/>
    <w:lvl w:ilvl="0" w:tplc="EE5276E8">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769894">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EA6C174">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D291DA">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20F776">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216EDB6">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8408FA">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E0828A">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FEA4F6">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33B5E80"/>
    <w:multiLevelType w:val="hybridMultilevel"/>
    <w:tmpl w:val="26365D6E"/>
    <w:lvl w:ilvl="0" w:tplc="AB069FF4">
      <w:start w:val="1"/>
      <w:numFmt w:val="bullet"/>
      <w:lvlText w:val="•"/>
      <w:lvlJc w:val="left"/>
      <w:pPr>
        <w:ind w:left="5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06EC510">
      <w:start w:val="1"/>
      <w:numFmt w:val="bullet"/>
      <w:lvlText w:val="o"/>
      <w:lvlJc w:val="left"/>
      <w:pPr>
        <w:ind w:left="136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A28B8A">
      <w:start w:val="1"/>
      <w:numFmt w:val="bullet"/>
      <w:lvlText w:val="▪"/>
      <w:lvlJc w:val="left"/>
      <w:pPr>
        <w:ind w:left="20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4686DE8">
      <w:start w:val="1"/>
      <w:numFmt w:val="bullet"/>
      <w:lvlText w:val="•"/>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9B24D56">
      <w:start w:val="1"/>
      <w:numFmt w:val="bullet"/>
      <w:lvlText w:val="o"/>
      <w:lvlJc w:val="left"/>
      <w:pPr>
        <w:ind w:left="352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5848E2E">
      <w:start w:val="1"/>
      <w:numFmt w:val="bullet"/>
      <w:lvlText w:val="▪"/>
      <w:lvlJc w:val="left"/>
      <w:pPr>
        <w:ind w:left="424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C5C737A">
      <w:start w:val="1"/>
      <w:numFmt w:val="bullet"/>
      <w:lvlText w:val="•"/>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A8E393A">
      <w:start w:val="1"/>
      <w:numFmt w:val="bullet"/>
      <w:lvlText w:val="o"/>
      <w:lvlJc w:val="left"/>
      <w:pPr>
        <w:ind w:left="568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EE5764">
      <w:start w:val="1"/>
      <w:numFmt w:val="bullet"/>
      <w:lvlText w:val="▪"/>
      <w:lvlJc w:val="left"/>
      <w:pPr>
        <w:ind w:left="640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75D7DB9"/>
    <w:multiLevelType w:val="hybridMultilevel"/>
    <w:tmpl w:val="DDD265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CF2A37"/>
    <w:multiLevelType w:val="hybridMultilevel"/>
    <w:tmpl w:val="8D325B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41736124">
    <w:abstractNumId w:val="18"/>
  </w:num>
  <w:num w:numId="2" w16cid:durableId="477385930">
    <w:abstractNumId w:val="9"/>
  </w:num>
  <w:num w:numId="3" w16cid:durableId="1172915855">
    <w:abstractNumId w:val="20"/>
  </w:num>
  <w:num w:numId="4" w16cid:durableId="1203589661">
    <w:abstractNumId w:val="2"/>
  </w:num>
  <w:num w:numId="5" w16cid:durableId="1736123498">
    <w:abstractNumId w:val="5"/>
  </w:num>
  <w:num w:numId="6" w16cid:durableId="632255606">
    <w:abstractNumId w:val="12"/>
  </w:num>
  <w:num w:numId="7" w16cid:durableId="820270084">
    <w:abstractNumId w:val="21"/>
  </w:num>
  <w:num w:numId="8" w16cid:durableId="1288394640">
    <w:abstractNumId w:val="23"/>
  </w:num>
  <w:num w:numId="9" w16cid:durableId="295719518">
    <w:abstractNumId w:val="0"/>
  </w:num>
  <w:num w:numId="10" w16cid:durableId="744575510">
    <w:abstractNumId w:val="24"/>
  </w:num>
  <w:num w:numId="11" w16cid:durableId="1345329476">
    <w:abstractNumId w:val="4"/>
  </w:num>
  <w:num w:numId="12" w16cid:durableId="1466237699">
    <w:abstractNumId w:val="10"/>
  </w:num>
  <w:num w:numId="13" w16cid:durableId="2018261756">
    <w:abstractNumId w:val="6"/>
  </w:num>
  <w:num w:numId="14" w16cid:durableId="181094751">
    <w:abstractNumId w:val="25"/>
  </w:num>
  <w:num w:numId="15" w16cid:durableId="198012553">
    <w:abstractNumId w:val="17"/>
  </w:num>
  <w:num w:numId="16" w16cid:durableId="2030986182">
    <w:abstractNumId w:val="22"/>
  </w:num>
  <w:num w:numId="17" w16cid:durableId="795488894">
    <w:abstractNumId w:val="16"/>
  </w:num>
  <w:num w:numId="18" w16cid:durableId="1694111096">
    <w:abstractNumId w:val="11"/>
  </w:num>
  <w:num w:numId="19" w16cid:durableId="229313455">
    <w:abstractNumId w:val="26"/>
  </w:num>
  <w:num w:numId="20" w16cid:durableId="758984947">
    <w:abstractNumId w:val="7"/>
  </w:num>
  <w:num w:numId="21" w16cid:durableId="1020081914">
    <w:abstractNumId w:val="13"/>
  </w:num>
  <w:num w:numId="22" w16cid:durableId="311522590">
    <w:abstractNumId w:val="15"/>
  </w:num>
  <w:num w:numId="23" w16cid:durableId="1309477408">
    <w:abstractNumId w:val="8"/>
  </w:num>
  <w:num w:numId="24" w16cid:durableId="1428580504">
    <w:abstractNumId w:val="19"/>
  </w:num>
  <w:num w:numId="25" w16cid:durableId="1575243062">
    <w:abstractNumId w:val="14"/>
  </w:num>
  <w:num w:numId="26" w16cid:durableId="154884308">
    <w:abstractNumId w:val="1"/>
  </w:num>
  <w:num w:numId="27" w16cid:durableId="367223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BBD"/>
    <w:rsid w:val="00017476"/>
    <w:rsid w:val="00017E7D"/>
    <w:rsid w:val="00190BBD"/>
    <w:rsid w:val="00267188"/>
    <w:rsid w:val="00536B5E"/>
    <w:rsid w:val="006432EA"/>
    <w:rsid w:val="006614E5"/>
    <w:rsid w:val="00725E1F"/>
    <w:rsid w:val="00984903"/>
    <w:rsid w:val="00AD3F7A"/>
    <w:rsid w:val="00C20589"/>
    <w:rsid w:val="00E56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D8A3"/>
  <w15:docId w15:val="{48FD6E77-8FA6-4B6F-BD04-6DD40FEE8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2"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19" w:line="259" w:lineRule="auto"/>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9" w:line="25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64" w:line="259" w:lineRule="auto"/>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92" w:line="249" w:lineRule="auto"/>
      <w:ind w:left="25" w:right="23" w:hanging="10"/>
    </w:pPr>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rsid w:val="006614E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614E5"/>
    <w:pPr>
      <w:spacing w:after="0" w:line="240" w:lineRule="auto"/>
    </w:pPr>
    <w:rPr>
      <w:rFonts w:eastAsiaTheme="minorHAnsi"/>
      <w:kern w:val="0"/>
      <w:szCs w:val="22"/>
      <w:lang w:eastAsia="en-US"/>
      <w14:ligatures w14:val="none"/>
    </w:rPr>
  </w:style>
  <w:style w:type="paragraph" w:styleId="Title">
    <w:name w:val="Title"/>
    <w:basedOn w:val="Normal"/>
    <w:next w:val="Normal"/>
    <w:link w:val="TitleChar"/>
    <w:uiPriority w:val="10"/>
    <w:qFormat/>
    <w:rsid w:val="006614E5"/>
    <w:pPr>
      <w:spacing w:after="0" w:line="240" w:lineRule="auto"/>
      <w:ind w:left="0" w:firstLine="0"/>
      <w:contextualSpacing/>
    </w:pPr>
    <w:rPr>
      <w:rFonts w:ascii="Calibri" w:eastAsiaTheme="majorEastAsia" w:hAnsi="Calibri" w:cstheme="majorBidi"/>
      <w:color w:val="auto"/>
      <w:spacing w:val="-10"/>
      <w:kern w:val="28"/>
      <w:sz w:val="56"/>
      <w:szCs w:val="56"/>
      <w:lang w:eastAsia="en-US"/>
      <w14:ligatures w14:val="none"/>
    </w:rPr>
  </w:style>
  <w:style w:type="character" w:customStyle="1" w:styleId="TitleChar">
    <w:name w:val="Title Char"/>
    <w:basedOn w:val="DefaultParagraphFont"/>
    <w:link w:val="Title"/>
    <w:uiPriority w:val="10"/>
    <w:rsid w:val="006614E5"/>
    <w:rPr>
      <w:rFonts w:ascii="Calibri" w:eastAsiaTheme="majorEastAsia" w:hAnsi="Calibri" w:cstheme="majorBidi"/>
      <w:spacing w:val="-10"/>
      <w:kern w:val="28"/>
      <w:sz w:val="56"/>
      <w:szCs w:val="56"/>
      <w:lang w:eastAsia="en-US"/>
      <w14:ligatures w14:val="none"/>
    </w:rPr>
  </w:style>
  <w:style w:type="character" w:customStyle="1" w:styleId="NoSpacingChar">
    <w:name w:val="No Spacing Char"/>
    <w:basedOn w:val="DefaultParagraphFont"/>
    <w:link w:val="NoSpacing"/>
    <w:uiPriority w:val="1"/>
    <w:rsid w:val="006614E5"/>
    <w:rPr>
      <w:rFonts w:eastAsiaTheme="minorHAnsi"/>
      <w:kern w:val="0"/>
      <w:szCs w:val="22"/>
      <w:lang w:eastAsia="en-US"/>
      <w14:ligatures w14:val="none"/>
    </w:rPr>
  </w:style>
  <w:style w:type="paragraph" w:styleId="BodyText">
    <w:name w:val="Body Text"/>
    <w:basedOn w:val="Normal"/>
    <w:link w:val="BodyTextChar"/>
    <w:uiPriority w:val="1"/>
    <w:unhideWhenUsed/>
    <w:qFormat/>
    <w:rsid w:val="006614E5"/>
    <w:pPr>
      <w:spacing w:after="120" w:line="240" w:lineRule="auto"/>
      <w:ind w:left="0" w:firstLine="0"/>
    </w:pPr>
    <w:rPr>
      <w:rFonts w:asciiTheme="minorHAnsi" w:eastAsiaTheme="minorHAnsi" w:hAnsiTheme="minorHAnsi" w:cstheme="minorBidi"/>
      <w:color w:val="auto"/>
      <w:kern w:val="0"/>
      <w:sz w:val="24"/>
      <w:lang w:eastAsia="en-US"/>
      <w14:ligatures w14:val="none"/>
    </w:rPr>
  </w:style>
  <w:style w:type="character" w:customStyle="1" w:styleId="BodyTextChar">
    <w:name w:val="Body Text Char"/>
    <w:basedOn w:val="DefaultParagraphFont"/>
    <w:link w:val="BodyText"/>
    <w:uiPriority w:val="1"/>
    <w:rsid w:val="006614E5"/>
    <w:rPr>
      <w:rFonts w:eastAsiaTheme="minorHAnsi"/>
      <w:kern w:val="0"/>
      <w:lang w:eastAsia="en-US"/>
      <w14:ligatures w14:val="none"/>
    </w:rPr>
  </w:style>
  <w:style w:type="paragraph" w:styleId="Footer">
    <w:name w:val="footer"/>
    <w:basedOn w:val="Normal"/>
    <w:link w:val="FooterChar"/>
    <w:uiPriority w:val="99"/>
    <w:unhideWhenUsed/>
    <w:rsid w:val="006614E5"/>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szCs w:val="22"/>
      <w:lang w:val="en-US" w:eastAsia="en-US"/>
      <w14:ligatures w14:val="none"/>
    </w:rPr>
  </w:style>
  <w:style w:type="character" w:customStyle="1" w:styleId="FooterChar">
    <w:name w:val="Footer Char"/>
    <w:basedOn w:val="DefaultParagraphFont"/>
    <w:link w:val="Footer"/>
    <w:uiPriority w:val="99"/>
    <w:rsid w:val="006614E5"/>
    <w:rPr>
      <w:rFonts w:cs="Times New Roman"/>
      <w:kern w:val="0"/>
      <w:sz w:val="22"/>
      <w:szCs w:val="22"/>
      <w:lang w:val="en-US" w:eastAsia="en-US"/>
      <w14:ligatures w14:val="none"/>
    </w:rPr>
  </w:style>
  <w:style w:type="paragraph" w:styleId="ListParagraph">
    <w:name w:val="List Paragraph"/>
    <w:basedOn w:val="Normal"/>
    <w:uiPriority w:val="34"/>
    <w:qFormat/>
    <w:rsid w:val="00536B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845</TotalTime>
  <Pages>7</Pages>
  <Words>2059</Words>
  <Characters>11740</Characters>
  <Application>Microsoft Office Word</Application>
  <DocSecurity>0</DocSecurity>
  <Lines>97</Lines>
  <Paragraphs>27</Paragraphs>
  <ScaleCrop>false</ScaleCrop>
  <Company/>
  <LinksUpToDate>false</LinksUpToDate>
  <CharactersWithSpaces>13772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Samantha Garner</cp:lastModifiedBy>
  <cp:revision>3</cp:revision>
  <dcterms:created xsi:type="dcterms:W3CDTF">2025-07-14T17:06:00Z</dcterms:created>
  <dcterms:modified xsi:type="dcterms:W3CDTF">2025-07-15T07:10:00Z</dcterms:modified>
</cp:coreProperties>
</file>